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BC15" w14:textId="77777777" w:rsidR="00A22C07" w:rsidRDefault="00A22C07" w:rsidP="00270934">
      <w:pPr>
        <w:pStyle w:val="a3"/>
        <w:widowControl w:val="0"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</w:rPr>
      </w:pPr>
    </w:p>
    <w:p w14:paraId="21C763D2" w14:textId="022030AB" w:rsidR="0088532D" w:rsidRPr="001E770B" w:rsidRDefault="0088532D" w:rsidP="00270934">
      <w:pPr>
        <w:pStyle w:val="a3"/>
        <w:widowControl w:val="0"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1E770B">
        <w:rPr>
          <w:b/>
          <w:sz w:val="28"/>
        </w:rPr>
        <w:t>ИЗВЕЩЕНИЕ</w:t>
      </w:r>
    </w:p>
    <w:p w14:paraId="794D423B" w14:textId="77777777" w:rsidR="0088532D" w:rsidRPr="001E770B" w:rsidRDefault="0088532D" w:rsidP="00270934">
      <w:pPr>
        <w:pStyle w:val="a3"/>
        <w:widowControl w:val="0"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1E770B">
        <w:rPr>
          <w:b/>
          <w:sz w:val="28"/>
        </w:rPr>
        <w:t xml:space="preserve">О ПРОВЕДЕНИИ </w:t>
      </w:r>
      <w:r w:rsidR="005A0586" w:rsidRPr="005A0586">
        <w:rPr>
          <w:b/>
          <w:sz w:val="28"/>
        </w:rPr>
        <w:t>ЗАПРОС</w:t>
      </w:r>
      <w:r w:rsidR="005A0586">
        <w:rPr>
          <w:b/>
          <w:sz w:val="28"/>
        </w:rPr>
        <w:t>А</w:t>
      </w:r>
      <w:r w:rsidR="005A0586" w:rsidRPr="005A0586">
        <w:rPr>
          <w:b/>
          <w:sz w:val="28"/>
        </w:rPr>
        <w:t xml:space="preserve"> ПРЕДЛОЖЕНИЙ</w:t>
      </w:r>
    </w:p>
    <w:p w14:paraId="02E37993" w14:textId="19EF739C" w:rsidR="000A1F81" w:rsidRDefault="000A1F81" w:rsidP="00446508">
      <w:pPr>
        <w:pStyle w:val="20"/>
        <w:widowControl w:val="0"/>
        <w:suppressLineNumbers/>
        <w:suppressAutoHyphens/>
        <w:spacing w:after="0" w:line="240" w:lineRule="auto"/>
        <w:ind w:firstLine="709"/>
        <w:jc w:val="both"/>
      </w:pPr>
    </w:p>
    <w:p w14:paraId="6BBB9CFE" w14:textId="77777777" w:rsidR="00446508" w:rsidRPr="003C7684" w:rsidRDefault="00B61C30" w:rsidP="00446508">
      <w:pPr>
        <w:pStyle w:val="20"/>
        <w:widowControl w:val="0"/>
        <w:suppressLineNumbers/>
        <w:suppressAutoHyphens/>
        <w:spacing w:after="0" w:line="240" w:lineRule="auto"/>
        <w:ind w:firstLine="709"/>
        <w:jc w:val="both"/>
      </w:pPr>
      <w:r w:rsidRPr="00C8401C">
        <w:rPr>
          <w:b/>
        </w:rPr>
        <w:t>Способ осуществления закупки:</w:t>
      </w:r>
      <w:r w:rsidR="00446508">
        <w:t xml:space="preserve"> запрос предложений</w:t>
      </w:r>
    </w:p>
    <w:p w14:paraId="1782BD01" w14:textId="57B241C9" w:rsidR="00335A7C" w:rsidRPr="00C8401C" w:rsidRDefault="00813BCB" w:rsidP="009E59E6">
      <w:pPr>
        <w:widowControl w:val="0"/>
        <w:suppressLineNumbers/>
        <w:suppressAutoHyphens/>
        <w:ind w:firstLine="708"/>
        <w:jc w:val="both"/>
      </w:pPr>
      <w:r>
        <w:rPr>
          <w:b/>
          <w:bCs/>
        </w:rPr>
        <w:t xml:space="preserve">Наименование, место нахождения, почтовый адрес, адрес электронной почты, номер контактного </w:t>
      </w:r>
      <w:r w:rsidR="002310DE">
        <w:rPr>
          <w:b/>
          <w:bCs/>
        </w:rPr>
        <w:t xml:space="preserve">телефона </w:t>
      </w:r>
      <w:r>
        <w:rPr>
          <w:b/>
          <w:bCs/>
        </w:rPr>
        <w:t xml:space="preserve">Заказчика: </w:t>
      </w:r>
      <w:r w:rsidR="00943571">
        <w:t>Фонд</w:t>
      </w:r>
      <w:r w:rsidR="00335A7C">
        <w:t xml:space="preserve"> развития Республики Калмыкия</w:t>
      </w:r>
      <w:r w:rsidR="001A4FC4">
        <w:t xml:space="preserve">, </w:t>
      </w:r>
      <w:r w:rsidR="007A0911">
        <w:t>Российская Федерация, 358000, Республика Калмыкия, г. Элиста, ул. Лермонтова, д.7 А.</w:t>
      </w:r>
      <w:r w:rsidR="004237F7">
        <w:t xml:space="preserve">, </w:t>
      </w:r>
      <w:r w:rsidR="004237F7">
        <w:rPr>
          <w:lang w:val="en-US"/>
        </w:rPr>
        <w:t>e</w:t>
      </w:r>
      <w:r w:rsidR="00B61C30" w:rsidRPr="00C8401C">
        <w:t>-</w:t>
      </w:r>
      <w:r w:rsidR="004237F7">
        <w:rPr>
          <w:lang w:val="en-US"/>
        </w:rPr>
        <w:t>nail</w:t>
      </w:r>
      <w:r w:rsidR="00B61C30" w:rsidRPr="00C8401C">
        <w:t>:</w:t>
      </w:r>
      <w:r w:rsidR="00A239C4">
        <w:rPr>
          <w:lang w:val="en-US"/>
        </w:rPr>
        <w:t>invest</w:t>
      </w:r>
      <w:r w:rsidR="00B61C30" w:rsidRPr="00C8401C">
        <w:t>.</w:t>
      </w:r>
      <w:r w:rsidR="00A239C4">
        <w:rPr>
          <w:lang w:val="en-US"/>
        </w:rPr>
        <w:t>frrk</w:t>
      </w:r>
      <w:r w:rsidR="00B61C30" w:rsidRPr="00C8401C">
        <w:t>@</w:t>
      </w:r>
      <w:r w:rsidR="00A239C4">
        <w:rPr>
          <w:lang w:val="en-US"/>
        </w:rPr>
        <w:t>gmail</w:t>
      </w:r>
      <w:r w:rsidR="00B61C30" w:rsidRPr="00C8401C">
        <w:t>.</w:t>
      </w:r>
      <w:r w:rsidR="00A239C4">
        <w:rPr>
          <w:lang w:val="en-US"/>
        </w:rPr>
        <w:t>com</w:t>
      </w:r>
      <w:r w:rsidR="00B61C30" w:rsidRPr="00C8401C">
        <w:t>,</w:t>
      </w:r>
      <w:r w:rsidR="009E59E6">
        <w:t xml:space="preserve"> номер телефона: +7-937-191-99-69</w:t>
      </w:r>
      <w:r w:rsidR="00B07C1D">
        <w:t>.</w:t>
      </w:r>
    </w:p>
    <w:p w14:paraId="0D999C2B" w14:textId="30E478DA" w:rsidR="00B61C30" w:rsidRPr="00C8401C" w:rsidRDefault="00F17A35" w:rsidP="00C8401C">
      <w:pPr>
        <w:widowControl w:val="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="00B61C30" w:rsidRPr="00C8401C">
        <w:rPr>
          <w:b/>
          <w:color w:val="000000"/>
          <w:szCs w:val="28"/>
        </w:rPr>
        <w:t>редмет договора с указанием количества поставляемого товара, объема выполняемой работы, оказываемой услуги, а также краткое описание предм</w:t>
      </w:r>
      <w:r>
        <w:rPr>
          <w:b/>
          <w:color w:val="000000"/>
          <w:szCs w:val="28"/>
        </w:rPr>
        <w:t>ета закупки (при необходимости)</w:t>
      </w:r>
      <w:r w:rsidR="00B61C30" w:rsidRPr="00C8401C">
        <w:rPr>
          <w:b/>
          <w:color w:val="000000"/>
          <w:szCs w:val="28"/>
        </w:rPr>
        <w:t>:</w:t>
      </w:r>
      <w:r w:rsidR="00C8401C">
        <w:rPr>
          <w:b/>
          <w:color w:val="000000"/>
          <w:szCs w:val="28"/>
        </w:rPr>
        <w:t xml:space="preserve"> </w:t>
      </w:r>
      <w:r w:rsidR="00B61C30" w:rsidRPr="00C8401C">
        <w:rPr>
          <w:color w:val="000000"/>
          <w:szCs w:val="28"/>
        </w:rPr>
        <w:t xml:space="preserve">выполнение работ по разработке проектно-сметной документации </w:t>
      </w:r>
      <w:r w:rsidR="00C8401C">
        <w:rPr>
          <w:color w:val="000000"/>
          <w:szCs w:val="28"/>
        </w:rPr>
        <w:t>Создание</w:t>
      </w:r>
      <w:r w:rsidR="00B61C30" w:rsidRPr="00C8401C">
        <w:rPr>
          <w:color w:val="000000"/>
          <w:szCs w:val="28"/>
        </w:rPr>
        <w:t xml:space="preserve"> агропромышленного парка в г. </w:t>
      </w:r>
      <w:r w:rsidR="00C8401C" w:rsidRPr="00C8401C">
        <w:rPr>
          <w:color w:val="000000"/>
          <w:szCs w:val="28"/>
        </w:rPr>
        <w:t>Элист</w:t>
      </w:r>
      <w:r w:rsidR="00C8401C">
        <w:rPr>
          <w:color w:val="000000"/>
          <w:szCs w:val="28"/>
        </w:rPr>
        <w:t>е</w:t>
      </w:r>
      <w:r w:rsidR="00B61C30" w:rsidRPr="00C8401C">
        <w:rPr>
          <w:color w:val="000000"/>
          <w:szCs w:val="28"/>
        </w:rPr>
        <w:t>.</w:t>
      </w:r>
    </w:p>
    <w:p w14:paraId="5908D810" w14:textId="77749011" w:rsidR="00B61C30" w:rsidRPr="00C8401C" w:rsidRDefault="00C90EEF" w:rsidP="00C8401C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>М</w:t>
      </w:r>
      <w:r w:rsidR="00B61C30" w:rsidRPr="00C8401C">
        <w:rPr>
          <w:b/>
          <w:color w:val="000000"/>
          <w:szCs w:val="28"/>
        </w:rPr>
        <w:t>есто поставки товара, вып</w:t>
      </w:r>
      <w:r w:rsidR="00CF56EB">
        <w:rPr>
          <w:b/>
          <w:color w:val="000000"/>
          <w:szCs w:val="28"/>
        </w:rPr>
        <w:t>олнения работы, оказания услуги</w:t>
      </w:r>
      <w:r w:rsidR="00B61C30" w:rsidRPr="00C8401C">
        <w:rPr>
          <w:b/>
          <w:color w:val="000000"/>
          <w:szCs w:val="28"/>
        </w:rPr>
        <w:t>:</w:t>
      </w:r>
      <w:r w:rsidR="00797DF0" w:rsidRPr="00797DF0">
        <w:t xml:space="preserve"> </w:t>
      </w:r>
      <w:r w:rsidR="00797DF0" w:rsidRPr="003C7684">
        <w:t xml:space="preserve">Российская Федерация, </w:t>
      </w:r>
      <w:r w:rsidR="00797DF0">
        <w:t>358000</w:t>
      </w:r>
      <w:r w:rsidR="00797DF0" w:rsidRPr="003C7684">
        <w:t xml:space="preserve">, Республика </w:t>
      </w:r>
      <w:r w:rsidR="00797DF0">
        <w:t>Калмыкия</w:t>
      </w:r>
      <w:r w:rsidR="00797DF0" w:rsidRPr="003C7684">
        <w:t xml:space="preserve">, г. </w:t>
      </w:r>
      <w:r w:rsidR="00797DF0">
        <w:t>Элиста</w:t>
      </w:r>
      <w:r w:rsidR="00797DF0" w:rsidRPr="003C7684">
        <w:t xml:space="preserve">, </w:t>
      </w:r>
      <w:r w:rsidR="00797DF0">
        <w:t>ул. Лермонтова</w:t>
      </w:r>
      <w:r w:rsidR="00797DF0" w:rsidRPr="003C7684">
        <w:t>, д.</w:t>
      </w:r>
      <w:r w:rsidR="00797DF0">
        <w:t>7 А</w:t>
      </w:r>
      <w:r w:rsidR="00797DF0" w:rsidRPr="003C7684">
        <w:t>.</w:t>
      </w:r>
    </w:p>
    <w:p w14:paraId="4355D1BA" w14:textId="34CDF222" w:rsidR="00AA5955" w:rsidRDefault="00730A6A" w:rsidP="00AA5955">
      <w:pPr>
        <w:pStyle w:val="a5"/>
        <w:widowControl w:val="0"/>
        <w:suppressLineNumbers/>
        <w:suppressAutoHyphens/>
        <w:ind w:firstLine="709"/>
      </w:pPr>
      <w:r>
        <w:rPr>
          <w:b/>
          <w:color w:val="000000"/>
          <w:szCs w:val="28"/>
        </w:rPr>
        <w:t>С</w:t>
      </w:r>
      <w:r w:rsidR="00B61C30" w:rsidRPr="00C8401C">
        <w:rPr>
          <w:b/>
          <w:color w:val="000000"/>
          <w:szCs w:val="28"/>
        </w:rPr>
        <w:t xml:space="preserve">ведения о начальной (максимальной) цене договора </w:t>
      </w:r>
      <w:r w:rsidR="00243B5F">
        <w:rPr>
          <w:bCs/>
        </w:rPr>
        <w:t>32 600</w:t>
      </w:r>
      <w:r w:rsidR="00825DF7" w:rsidRPr="00CC3DFE">
        <w:rPr>
          <w:bCs/>
        </w:rPr>
        <w:t>,00</w:t>
      </w:r>
      <w:r w:rsidR="00825DF7" w:rsidRPr="00F134A4">
        <w:t xml:space="preserve"> тыс. руб. (</w:t>
      </w:r>
      <w:r w:rsidR="00243B5F">
        <w:t>тридцать два</w:t>
      </w:r>
      <w:r w:rsidR="00825DF7" w:rsidRPr="00F134A4">
        <w:t xml:space="preserve"> миллион</w:t>
      </w:r>
      <w:r w:rsidR="00243B5F">
        <w:t>а</w:t>
      </w:r>
      <w:r w:rsidR="00825DF7" w:rsidRPr="00F134A4">
        <w:t xml:space="preserve"> шестьсот тысяч</w:t>
      </w:r>
      <w:r w:rsidR="00CC3DFE">
        <w:t>)</w:t>
      </w:r>
      <w:r w:rsidR="00AA5955">
        <w:t>.</w:t>
      </w:r>
    </w:p>
    <w:p w14:paraId="4E5BA655" w14:textId="77777777" w:rsidR="00AA5955" w:rsidRDefault="00AA5955" w:rsidP="00AA5955">
      <w:pPr>
        <w:pStyle w:val="a5"/>
        <w:widowControl w:val="0"/>
        <w:suppressLineNumbers/>
        <w:suppressAutoHyphens/>
        <w:ind w:firstLine="709"/>
      </w:pPr>
      <w:r>
        <w:t>Данные, используемые в расчетах начальной (максимальной) цены договора, приведены в приложении № 2 к документации об осуществлении запроса предложений.</w:t>
      </w:r>
    </w:p>
    <w:p w14:paraId="2D08FBF2" w14:textId="63221833" w:rsidR="004B5F4B" w:rsidRDefault="004B5F4B" w:rsidP="004B5F4B">
      <w:pPr>
        <w:pStyle w:val="a3"/>
        <w:widowControl w:val="0"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CD783D">
        <w:rPr>
          <w:b/>
        </w:rPr>
        <w:t>Способы получения конкурсной документации, срок, место и порядок предоставления конкурсной документации:</w:t>
      </w:r>
      <w:r>
        <w:rPr>
          <w:b/>
        </w:rPr>
        <w:t xml:space="preserve"> </w:t>
      </w:r>
      <w:r w:rsidRPr="00A87B80">
        <w:t>документация</w:t>
      </w:r>
      <w:r>
        <w:t xml:space="preserve"> об осуществлении запроса предложений</w:t>
      </w:r>
      <w:r w:rsidRPr="00A87B80">
        <w:t xml:space="preserve"> размещена на официальном сайте по адресу: </w:t>
      </w:r>
      <w:hyperlink r:id="rId6" w:history="1">
        <w:r w:rsidRPr="00344D7D">
          <w:rPr>
            <w:rStyle w:val="a4"/>
          </w:rPr>
          <w:t>www.</w:t>
        </w:r>
        <w:r w:rsidRPr="00344D7D">
          <w:rPr>
            <w:rStyle w:val="a4"/>
            <w:lang w:val="en-US"/>
          </w:rPr>
          <w:t>frrk</w:t>
        </w:r>
        <w:r w:rsidRPr="00344D7D">
          <w:rPr>
            <w:rStyle w:val="a4"/>
          </w:rPr>
          <w:t>.ru</w:t>
        </w:r>
      </w:hyperlink>
      <w:r w:rsidRPr="00A87B80">
        <w:t xml:space="preserve"> и/или предоставляется по адресу местонахождения Заказчика (Российская Федерация, </w:t>
      </w:r>
      <w:r w:rsidRPr="00CA2B06">
        <w:t>358000</w:t>
      </w:r>
      <w:r w:rsidRPr="00A87B80">
        <w:t xml:space="preserve">, Республика </w:t>
      </w:r>
      <w:r>
        <w:t>Калмыкия</w:t>
      </w:r>
      <w:r w:rsidRPr="00A87B80">
        <w:t xml:space="preserve">, г. </w:t>
      </w:r>
      <w:r>
        <w:t>Элиста</w:t>
      </w:r>
      <w:r w:rsidRPr="00A87B80">
        <w:t xml:space="preserve">, </w:t>
      </w:r>
      <w:r>
        <w:t>ул. Лермонтова</w:t>
      </w:r>
      <w:r w:rsidRPr="00A87B80">
        <w:t xml:space="preserve">, </w:t>
      </w:r>
      <w:r>
        <w:t>д. 7 А</w:t>
      </w:r>
      <w:r w:rsidRPr="00A87B80">
        <w:t xml:space="preserve">) с даты размещения извещения о проведении </w:t>
      </w:r>
      <w:r>
        <w:t>запроса предложений</w:t>
      </w:r>
      <w:r w:rsidRPr="00A87B80">
        <w:t xml:space="preserve"> и документации </w:t>
      </w:r>
      <w:r>
        <w:t xml:space="preserve">об осуществлении запроса предложений </w:t>
      </w:r>
      <w:r w:rsidRPr="00A87B80">
        <w:t xml:space="preserve">на официальном сайте в течение </w:t>
      </w:r>
      <w:r w:rsidR="0011036B">
        <w:t>одного</w:t>
      </w:r>
      <w:r w:rsidR="0011036B" w:rsidRPr="00A87B80">
        <w:t xml:space="preserve"> рабоч</w:t>
      </w:r>
      <w:r w:rsidR="0011036B">
        <w:t>его</w:t>
      </w:r>
      <w:r w:rsidR="0011036B" w:rsidRPr="00A87B80">
        <w:t xml:space="preserve"> дн</w:t>
      </w:r>
      <w:r w:rsidR="0011036B">
        <w:t>я</w:t>
      </w:r>
      <w:r w:rsidR="0011036B" w:rsidRPr="00A87B80">
        <w:t xml:space="preserve"> </w:t>
      </w:r>
      <w:r w:rsidRPr="00A87B80">
        <w:t xml:space="preserve">со дня поступления письменного заявления. Письменное заявление должно быть направлено в адрес Заказчика на имя </w:t>
      </w:r>
      <w:r>
        <w:t xml:space="preserve">директора Фонда развития Республики Калмыкия Сангаджи-Горяева </w:t>
      </w:r>
      <w:r w:rsidR="00461659">
        <w:t>А. Г.</w:t>
      </w:r>
      <w:r w:rsidRPr="00A87B80">
        <w:t xml:space="preserve"> В заявлении о предоставлении документации </w:t>
      </w:r>
      <w:r>
        <w:t>о</w:t>
      </w:r>
      <w:r w:rsidR="00C917F5">
        <w:t xml:space="preserve"> проведении </w:t>
      </w:r>
      <w:r>
        <w:t xml:space="preserve">запроса предложений </w:t>
      </w:r>
      <w:r w:rsidRPr="00A87B80">
        <w:t>обязательно должно быть указано наименование закупки. Конкурсная документация предоставляется бесплатно, на русском языке.</w:t>
      </w:r>
    </w:p>
    <w:p w14:paraId="4CB6506D" w14:textId="77777777" w:rsidR="004B5F4B" w:rsidRDefault="004B5F4B" w:rsidP="004B5F4B">
      <w:pPr>
        <w:ind w:firstLine="708"/>
        <w:jc w:val="both"/>
      </w:pPr>
      <w:r w:rsidRPr="009C7DB6">
        <w:t>Заказчик вправе отказаться от проведения закупочных процедур (конкурентных и неконкурентных), при этом Заказчик не возмещает участникам закупки (потенциальным поставщикам (исполнителям, подрядчикам)) расходы или убытки, понесенные ими в связи с участием в закупочных процедурах.</w:t>
      </w:r>
    </w:p>
    <w:p w14:paraId="09383374" w14:textId="77777777" w:rsidR="004B5F4B" w:rsidRDefault="004B5F4B" w:rsidP="004B5F4B">
      <w:pPr>
        <w:ind w:firstLine="708"/>
        <w:jc w:val="both"/>
      </w:pPr>
      <w:r w:rsidRPr="008C1D50">
        <w:t>Заказчик вправе принять решение о внесении изменений в извещение о проведении конкурентной закупки и (или) документацию о конкурентной закупке в любое время до даты времени окончания срока подачи заявок на участие в конкурентной закупке (включительно).</w:t>
      </w:r>
    </w:p>
    <w:p w14:paraId="4C1A920D" w14:textId="227173ED" w:rsidR="00FE70AB" w:rsidRDefault="007D07CA" w:rsidP="00C8401C">
      <w:pPr>
        <w:pStyle w:val="3"/>
        <w:keepNext w:val="0"/>
        <w:widowControl w:val="0"/>
        <w:suppressLineNumbers/>
        <w:tabs>
          <w:tab w:val="num" w:pos="880"/>
        </w:tabs>
        <w:suppressAutoHyphens/>
        <w:ind w:firstLine="709"/>
        <w:contextualSpacing/>
        <w:jc w:val="both"/>
      </w:pPr>
      <w:r>
        <w:rPr>
          <w:rFonts w:ascii="Times New Roman" w:hAnsi="Times New Roman" w:cs="Times New Roman"/>
          <w:i w:val="0"/>
          <w:color w:val="000000"/>
          <w:szCs w:val="28"/>
        </w:rPr>
        <w:t>П</w:t>
      </w:r>
      <w:r w:rsidR="00B61C30" w:rsidRPr="00C8401C">
        <w:rPr>
          <w:rFonts w:ascii="Times New Roman" w:hAnsi="Times New Roman" w:cs="Times New Roman"/>
          <w:i w:val="0"/>
          <w:color w:val="000000"/>
          <w:szCs w:val="28"/>
        </w:rPr>
        <w:t>орядок, дата начала, дата и время окончания срока подачи заявок на участие в закупке (этапах конкурентной закупки):</w:t>
      </w:r>
      <w:r w:rsidR="00477991">
        <w:rPr>
          <w:rFonts w:ascii="Times New Roman" w:hAnsi="Times New Roman" w:cs="Times New Roman"/>
          <w:b w:val="0"/>
          <w:i w:val="0"/>
          <w:color w:val="000000"/>
          <w:szCs w:val="28"/>
        </w:rPr>
        <w:t xml:space="preserve"> </w:t>
      </w:r>
      <w:r w:rsidR="00B61C30" w:rsidRPr="00C8401C">
        <w:rPr>
          <w:rFonts w:ascii="Times New Roman" w:hAnsi="Times New Roman" w:cs="Times New Roman"/>
          <w:b w:val="0"/>
          <w:i w:val="0"/>
          <w:color w:val="000000"/>
          <w:szCs w:val="28"/>
        </w:rPr>
        <w:t>заявки участников запроса предложений направля</w:t>
      </w:r>
      <w:r w:rsidR="008E3226">
        <w:rPr>
          <w:rFonts w:ascii="Times New Roman" w:hAnsi="Times New Roman" w:cs="Times New Roman"/>
          <w:b w:val="0"/>
          <w:i w:val="0"/>
          <w:color w:val="000000"/>
          <w:szCs w:val="28"/>
        </w:rPr>
        <w:t>ю</w:t>
      </w:r>
      <w:r w:rsidR="00B61C30" w:rsidRPr="00C8401C">
        <w:rPr>
          <w:rFonts w:ascii="Times New Roman" w:hAnsi="Times New Roman" w:cs="Times New Roman"/>
          <w:b w:val="0"/>
          <w:i w:val="0"/>
          <w:color w:val="000000"/>
          <w:szCs w:val="28"/>
        </w:rPr>
        <w:t xml:space="preserve">тся </w:t>
      </w:r>
      <w:r w:rsidR="002804F0">
        <w:rPr>
          <w:rFonts w:ascii="Times New Roman" w:hAnsi="Times New Roman" w:cs="Times New Roman"/>
          <w:b w:val="0"/>
          <w:i w:val="0"/>
          <w:color w:val="000000"/>
          <w:szCs w:val="28"/>
        </w:rPr>
        <w:t xml:space="preserve">Заказчику </w:t>
      </w:r>
      <w:r w:rsidR="00B61C30" w:rsidRPr="00C8401C">
        <w:rPr>
          <w:rFonts w:ascii="Times New Roman" w:hAnsi="Times New Roman" w:cs="Times New Roman"/>
          <w:b w:val="0"/>
          <w:i w:val="0"/>
        </w:rPr>
        <w:t xml:space="preserve">с </w:t>
      </w:r>
      <w:r w:rsidR="00D773F9" w:rsidRPr="00D773F9">
        <w:rPr>
          <w:rFonts w:ascii="Times New Roman" w:hAnsi="Times New Roman" w:cs="Times New Roman"/>
          <w:b w:val="0"/>
          <w:i w:val="0"/>
        </w:rPr>
        <w:t>08</w:t>
      </w:r>
      <w:r w:rsidR="00B61C30" w:rsidRPr="00D773F9">
        <w:rPr>
          <w:rFonts w:ascii="Times New Roman" w:hAnsi="Times New Roman" w:cs="Times New Roman"/>
          <w:b w:val="0"/>
          <w:i w:val="0"/>
        </w:rPr>
        <w:t>.0</w:t>
      </w:r>
      <w:r w:rsidR="00D773F9" w:rsidRPr="00D773F9">
        <w:rPr>
          <w:rFonts w:ascii="Times New Roman" w:hAnsi="Times New Roman" w:cs="Times New Roman"/>
          <w:b w:val="0"/>
          <w:i w:val="0"/>
        </w:rPr>
        <w:t>2</w:t>
      </w:r>
      <w:r w:rsidR="00B61C30" w:rsidRPr="00D773F9">
        <w:rPr>
          <w:rFonts w:ascii="Times New Roman" w:hAnsi="Times New Roman" w:cs="Times New Roman"/>
          <w:b w:val="0"/>
          <w:i w:val="0"/>
        </w:rPr>
        <w:t>.2022</w:t>
      </w:r>
      <w:r w:rsidR="00B61C30" w:rsidRPr="00C8401C">
        <w:rPr>
          <w:rFonts w:ascii="Times New Roman" w:hAnsi="Times New Roman" w:cs="Times New Roman"/>
          <w:b w:val="0"/>
          <w:i w:val="0"/>
        </w:rPr>
        <w:t xml:space="preserve"> г. в течение 5 </w:t>
      </w:r>
      <w:r w:rsidR="007C2CF5">
        <w:rPr>
          <w:rFonts w:ascii="Times New Roman" w:hAnsi="Times New Roman" w:cs="Times New Roman"/>
          <w:b w:val="0"/>
          <w:i w:val="0"/>
        </w:rPr>
        <w:t>рабочих</w:t>
      </w:r>
      <w:r w:rsidR="00811520">
        <w:rPr>
          <w:rFonts w:ascii="Times New Roman" w:hAnsi="Times New Roman" w:cs="Times New Roman"/>
          <w:b w:val="0"/>
          <w:i w:val="0"/>
        </w:rPr>
        <w:t xml:space="preserve"> </w:t>
      </w:r>
      <w:r w:rsidR="00B61C30" w:rsidRPr="00C8401C">
        <w:rPr>
          <w:rFonts w:ascii="Times New Roman" w:hAnsi="Times New Roman" w:cs="Times New Roman"/>
          <w:b w:val="0"/>
          <w:i w:val="0"/>
        </w:rPr>
        <w:t xml:space="preserve">дней с момента размещения на официальном сайте Заказчика </w:t>
      </w:r>
      <w:r w:rsidR="00B61C30" w:rsidRPr="00C8401C">
        <w:rPr>
          <w:rFonts w:ascii="Times New Roman" w:hAnsi="Times New Roman" w:cs="Times New Roman"/>
          <w:i w:val="0"/>
        </w:rPr>
        <w:t>(</w:t>
      </w:r>
      <w:hyperlink r:id="rId7" w:history="1">
        <w:r w:rsidR="00B61C30" w:rsidRPr="00C8401C">
          <w:rPr>
            <w:rStyle w:val="a4"/>
            <w:rFonts w:ascii="Times New Roman" w:hAnsi="Times New Roman" w:cs="Times New Roman"/>
            <w:i w:val="0"/>
          </w:rPr>
          <w:t>http://</w:t>
        </w:r>
        <w:r w:rsidR="00B61C30" w:rsidRPr="00C8401C">
          <w:rPr>
            <w:rStyle w:val="a4"/>
            <w:rFonts w:ascii="Times New Roman" w:hAnsi="Times New Roman" w:cs="Times New Roman"/>
            <w:i w:val="0"/>
            <w:lang w:val="en-US"/>
          </w:rPr>
          <w:t>www</w:t>
        </w:r>
        <w:r w:rsidR="00B61C30" w:rsidRPr="00C8401C">
          <w:rPr>
            <w:rStyle w:val="a4"/>
            <w:rFonts w:ascii="Times New Roman" w:hAnsi="Times New Roman" w:cs="Times New Roman"/>
            <w:i w:val="0"/>
          </w:rPr>
          <w:t>.</w:t>
        </w:r>
        <w:r w:rsidR="00B61C30" w:rsidRPr="00C8401C">
          <w:rPr>
            <w:rStyle w:val="a4"/>
            <w:rFonts w:ascii="Times New Roman" w:hAnsi="Times New Roman" w:cs="Times New Roman"/>
            <w:i w:val="0"/>
            <w:lang w:val="en-US"/>
          </w:rPr>
          <w:t>frrk</w:t>
        </w:r>
        <w:r w:rsidR="00B61C30" w:rsidRPr="00C8401C">
          <w:rPr>
            <w:rStyle w:val="a4"/>
            <w:rFonts w:ascii="Times New Roman" w:hAnsi="Times New Roman" w:cs="Times New Roman"/>
            <w:i w:val="0"/>
          </w:rPr>
          <w:t>.ru/</w:t>
        </w:r>
      </w:hyperlink>
      <w:r w:rsidR="00B61C30" w:rsidRPr="00C8401C">
        <w:rPr>
          <w:rFonts w:ascii="Times New Roman" w:hAnsi="Times New Roman" w:cs="Times New Roman"/>
          <w:i w:val="0"/>
        </w:rPr>
        <w:t>)</w:t>
      </w:r>
      <w:r w:rsidR="00B61C30" w:rsidRPr="00C8401C">
        <w:rPr>
          <w:rFonts w:ascii="Times New Roman" w:hAnsi="Times New Roman" w:cs="Times New Roman"/>
          <w:b w:val="0"/>
          <w:i w:val="0"/>
        </w:rPr>
        <w:t xml:space="preserve"> извещения о</w:t>
      </w:r>
      <w:r w:rsidR="00811520">
        <w:rPr>
          <w:rFonts w:ascii="Times New Roman" w:hAnsi="Times New Roman" w:cs="Times New Roman"/>
          <w:b w:val="0"/>
          <w:i w:val="0"/>
        </w:rPr>
        <w:t xml:space="preserve"> проведении запроса предложений</w:t>
      </w:r>
      <w:r w:rsidR="00A71DD7">
        <w:rPr>
          <w:rFonts w:ascii="Times New Roman" w:hAnsi="Times New Roman" w:cs="Times New Roman"/>
          <w:b w:val="0"/>
          <w:i w:val="0"/>
        </w:rPr>
        <w:t>.</w:t>
      </w:r>
    </w:p>
    <w:p w14:paraId="3261DD4E" w14:textId="5B30CEEB" w:rsidR="00FE70AB" w:rsidRPr="00C8401C" w:rsidRDefault="002804F0" w:rsidP="00C8401C">
      <w:pPr>
        <w:pStyle w:val="3"/>
        <w:keepNext w:val="0"/>
        <w:widowControl w:val="0"/>
        <w:suppressLineNumbers/>
        <w:tabs>
          <w:tab w:val="num" w:pos="880"/>
        </w:tabs>
        <w:suppressAutoHyphens/>
        <w:ind w:firstLine="709"/>
        <w:contextualSpacing/>
        <w:jc w:val="both"/>
      </w:pPr>
      <w:r>
        <w:rPr>
          <w:rFonts w:ascii="Times New Roman" w:hAnsi="Times New Roman" w:cs="Times New Roman"/>
          <w:b w:val="0"/>
          <w:i w:val="0"/>
        </w:rPr>
        <w:t>Заявки участников запроса пред</w:t>
      </w:r>
      <w:r w:rsidR="000B533B">
        <w:rPr>
          <w:rFonts w:ascii="Times New Roman" w:hAnsi="Times New Roman" w:cs="Times New Roman"/>
          <w:b w:val="0"/>
          <w:i w:val="0"/>
        </w:rPr>
        <w:t xml:space="preserve">ложений </w:t>
      </w:r>
      <w:r w:rsidR="000B533B" w:rsidRPr="00EE4986">
        <w:rPr>
          <w:rFonts w:ascii="Times New Roman" w:hAnsi="Times New Roman" w:cs="Times New Roman"/>
          <w:b w:val="0"/>
          <w:i w:val="0"/>
        </w:rPr>
        <w:t xml:space="preserve">направляются Заказчику </w:t>
      </w:r>
      <w:r w:rsidR="00751A57" w:rsidRPr="00EE4986">
        <w:rPr>
          <w:rFonts w:ascii="Times New Roman" w:hAnsi="Times New Roman" w:cs="Times New Roman"/>
          <w:b w:val="0"/>
          <w:i w:val="0"/>
        </w:rPr>
        <w:t>в письменной форме на бумажном носителе в порядке, указанном в документации</w:t>
      </w:r>
      <w:r w:rsidR="00220C89">
        <w:rPr>
          <w:rFonts w:ascii="Times New Roman" w:hAnsi="Times New Roman" w:cs="Times New Roman"/>
          <w:b w:val="0"/>
          <w:i w:val="0"/>
        </w:rPr>
        <w:t xml:space="preserve"> </w:t>
      </w:r>
      <w:r w:rsidR="00C917F5">
        <w:rPr>
          <w:rFonts w:ascii="Times New Roman" w:hAnsi="Times New Roman" w:cs="Times New Roman"/>
          <w:b w:val="0"/>
          <w:i w:val="0"/>
        </w:rPr>
        <w:t>о проведении</w:t>
      </w:r>
      <w:r w:rsidR="00886504" w:rsidRPr="00886504">
        <w:rPr>
          <w:rFonts w:ascii="Times New Roman" w:hAnsi="Times New Roman" w:cs="Times New Roman"/>
          <w:b w:val="0"/>
          <w:i w:val="0"/>
        </w:rPr>
        <w:t xml:space="preserve"> запроса предложений</w:t>
      </w:r>
      <w:r w:rsidR="00751A57">
        <w:rPr>
          <w:rFonts w:ascii="Times New Roman" w:hAnsi="Times New Roman" w:cs="Times New Roman"/>
          <w:b w:val="0"/>
          <w:i w:val="0"/>
        </w:rPr>
        <w:t>,</w:t>
      </w:r>
      <w:r w:rsidR="00751A57" w:rsidRPr="00EE4986">
        <w:rPr>
          <w:rFonts w:ascii="Times New Roman" w:hAnsi="Times New Roman" w:cs="Times New Roman"/>
          <w:b w:val="0"/>
          <w:i w:val="0"/>
        </w:rPr>
        <w:t xml:space="preserve"> по рабочим дням (понедельник – пятница) с 9.00 до 1</w:t>
      </w:r>
      <w:r w:rsidR="00751A57">
        <w:rPr>
          <w:rFonts w:ascii="Times New Roman" w:hAnsi="Times New Roman" w:cs="Times New Roman"/>
          <w:b w:val="0"/>
          <w:i w:val="0"/>
        </w:rPr>
        <w:t>3</w:t>
      </w:r>
      <w:r w:rsidR="00751A57" w:rsidRPr="00EE4986">
        <w:rPr>
          <w:rFonts w:ascii="Times New Roman" w:hAnsi="Times New Roman" w:cs="Times New Roman"/>
          <w:b w:val="0"/>
          <w:i w:val="0"/>
        </w:rPr>
        <w:t>.00 и с 14.00 до 1</w:t>
      </w:r>
      <w:r w:rsidR="00751A57">
        <w:rPr>
          <w:rFonts w:ascii="Times New Roman" w:hAnsi="Times New Roman" w:cs="Times New Roman"/>
          <w:b w:val="0"/>
          <w:i w:val="0"/>
        </w:rPr>
        <w:t>8</w:t>
      </w:r>
      <w:r w:rsidR="00751A57" w:rsidRPr="00EE4986">
        <w:rPr>
          <w:rFonts w:ascii="Times New Roman" w:hAnsi="Times New Roman" w:cs="Times New Roman"/>
          <w:b w:val="0"/>
          <w:i w:val="0"/>
        </w:rPr>
        <w:t>.00 ч. по московскому времени в течение всего срока приема заявок</w:t>
      </w:r>
      <w:r w:rsidR="00F166A8" w:rsidRPr="00F166A8">
        <w:rPr>
          <w:rFonts w:ascii="Times New Roman" w:hAnsi="Times New Roman" w:cs="Times New Roman"/>
          <w:b w:val="0"/>
          <w:i w:val="0"/>
        </w:rPr>
        <w:t xml:space="preserve"> </w:t>
      </w:r>
      <w:r w:rsidR="00F166A8" w:rsidRPr="00A72F20">
        <w:rPr>
          <w:rFonts w:ascii="Times New Roman" w:hAnsi="Times New Roman" w:cs="Times New Roman"/>
          <w:b w:val="0"/>
          <w:i w:val="0"/>
        </w:rPr>
        <w:t>по адресу: Российская Федерация, 358000, Республика Калмыкия, г. Элиста, ул. Лермонтова, д. 7А, каб. 210.</w:t>
      </w:r>
    </w:p>
    <w:p w14:paraId="6F73D858" w14:textId="2AC178B2" w:rsidR="00DB6ABF" w:rsidRDefault="00B61C30" w:rsidP="00DB6ABF">
      <w:pPr>
        <w:pStyle w:val="a5"/>
        <w:widowControl w:val="0"/>
        <w:suppressLineNumbers/>
        <w:suppressAutoHyphens/>
        <w:ind w:firstLine="709"/>
        <w:rPr>
          <w:bCs/>
        </w:rPr>
      </w:pPr>
      <w:r w:rsidRPr="00C8401C">
        <w:t>Окончание срока приема заявок участников запроса предложений:</w:t>
      </w:r>
      <w:r w:rsidR="00DB6ABF" w:rsidRPr="00DA195E">
        <w:rPr>
          <w:b/>
        </w:rPr>
        <w:t xml:space="preserve"> </w:t>
      </w:r>
      <w:r w:rsidR="00627537">
        <w:rPr>
          <w:bCs/>
        </w:rPr>
        <w:t>14</w:t>
      </w:r>
      <w:r w:rsidR="00CE3AA9" w:rsidRPr="00D773F9">
        <w:rPr>
          <w:bCs/>
        </w:rPr>
        <w:t>.0</w:t>
      </w:r>
      <w:r w:rsidR="00343F47" w:rsidRPr="00D773F9">
        <w:rPr>
          <w:bCs/>
        </w:rPr>
        <w:t>2</w:t>
      </w:r>
      <w:r w:rsidR="00CE3AA9" w:rsidRPr="00D773F9">
        <w:rPr>
          <w:bCs/>
        </w:rPr>
        <w:t>.</w:t>
      </w:r>
      <w:r w:rsidR="00DB6ABF" w:rsidRPr="00D773F9">
        <w:rPr>
          <w:bCs/>
        </w:rPr>
        <w:t>2022</w:t>
      </w:r>
      <w:r w:rsidR="00DB6ABF" w:rsidRPr="00340D63">
        <w:rPr>
          <w:bCs/>
        </w:rPr>
        <w:t xml:space="preserve"> </w:t>
      </w:r>
      <w:r w:rsidR="00FD56E5">
        <w:rPr>
          <w:bCs/>
        </w:rPr>
        <w:t>г.</w:t>
      </w:r>
      <w:r w:rsidR="00DB6ABF" w:rsidRPr="00340D63">
        <w:rPr>
          <w:bCs/>
        </w:rPr>
        <w:t xml:space="preserve"> в 1</w:t>
      </w:r>
      <w:r w:rsidR="00DB6ABF">
        <w:rPr>
          <w:bCs/>
        </w:rPr>
        <w:t>8</w:t>
      </w:r>
      <w:r w:rsidR="00DB6ABF" w:rsidRPr="00340D63">
        <w:rPr>
          <w:bCs/>
        </w:rPr>
        <w:t>.00 ч (мск).</w:t>
      </w:r>
    </w:p>
    <w:p w14:paraId="249A0D3E" w14:textId="77777777" w:rsidR="00070845" w:rsidRDefault="00F12ED8" w:rsidP="00070845">
      <w:pPr>
        <w:spacing w:after="60"/>
        <w:ind w:firstLine="426"/>
        <w:jc w:val="both"/>
        <w:rPr>
          <w:b/>
        </w:rPr>
      </w:pPr>
      <w:r w:rsidRPr="00F12ED8">
        <w:rPr>
          <w:b/>
        </w:rPr>
        <w:t>Даты начала и окончания срока предоставления участникам закупки разъяснений положений документации</w:t>
      </w:r>
      <w:r w:rsidR="00A945CB">
        <w:rPr>
          <w:b/>
        </w:rPr>
        <w:t xml:space="preserve">: </w:t>
      </w:r>
    </w:p>
    <w:p w14:paraId="777D8516" w14:textId="4A0ACD00" w:rsidR="00070845" w:rsidRPr="005E62DF" w:rsidRDefault="00070845" w:rsidP="00070845">
      <w:pPr>
        <w:spacing w:after="60"/>
        <w:ind w:firstLine="426"/>
        <w:jc w:val="both"/>
      </w:pPr>
      <w:r w:rsidRPr="005E62DF">
        <w:t xml:space="preserve">В течение </w:t>
      </w:r>
      <w:r>
        <w:t>одного рабочего дня</w:t>
      </w:r>
      <w:r w:rsidRPr="005E62DF">
        <w:t xml:space="preserve">, с даты поступления указанного запроса, </w:t>
      </w:r>
      <w:r>
        <w:t>Заказчик направляет</w:t>
      </w:r>
      <w:r w:rsidRPr="005E62DF">
        <w:t xml:space="preserve"> в письменной форме, разъяснения положений документации, если указанный запрос поступил в </w:t>
      </w:r>
      <w:r>
        <w:t>адрес Заказчика</w:t>
      </w:r>
      <w:r w:rsidRPr="005E62DF">
        <w:t xml:space="preserve"> не позднее, чем за </w:t>
      </w:r>
      <w:r>
        <w:t>два</w:t>
      </w:r>
      <w:r w:rsidRPr="005E62DF">
        <w:t xml:space="preserve"> дн</w:t>
      </w:r>
      <w:r>
        <w:t>я</w:t>
      </w:r>
      <w:r w:rsidRPr="005E62DF">
        <w:t xml:space="preserve"> до дня окончания подачи заявок на </w:t>
      </w:r>
      <w:r w:rsidRPr="005E62DF">
        <w:lastRenderedPageBreak/>
        <w:t xml:space="preserve">участие в </w:t>
      </w:r>
      <w:r>
        <w:t>запросе предложений</w:t>
      </w:r>
      <w:r w:rsidRPr="005E62DF">
        <w:t>. Запросы, поступившие позднее установленного срока</w:t>
      </w:r>
      <w:r w:rsidR="002B38CA">
        <w:t>,</w:t>
      </w:r>
      <w:r w:rsidRPr="005E62DF">
        <w:t xml:space="preserve"> не рассматриваются.</w:t>
      </w:r>
    </w:p>
    <w:p w14:paraId="256796C1" w14:textId="683E74F5" w:rsidR="00070845" w:rsidRPr="00EF02C2" w:rsidRDefault="00070845" w:rsidP="00D467E6">
      <w:pPr>
        <w:spacing w:after="60"/>
        <w:ind w:firstLine="426"/>
        <w:jc w:val="both"/>
      </w:pPr>
      <w:r w:rsidRPr="00EF02C2">
        <w:t xml:space="preserve">Днем поступления запроса считается день регистрации запроса в письменной форме </w:t>
      </w:r>
      <w:r w:rsidR="002B38CA">
        <w:t>Заказчиком</w:t>
      </w:r>
      <w:r w:rsidRPr="00EF02C2">
        <w:t>.</w:t>
      </w:r>
    </w:p>
    <w:p w14:paraId="34A6D41B" w14:textId="3F19D6DC" w:rsidR="00F12ED8" w:rsidRPr="00A945CB" w:rsidRDefault="00070845" w:rsidP="00D467E6">
      <w:pPr>
        <w:pStyle w:val="a5"/>
        <w:widowControl w:val="0"/>
        <w:suppressLineNumbers/>
        <w:suppressAutoHyphens/>
        <w:ind w:firstLine="426"/>
        <w:rPr>
          <w:bCs/>
        </w:rPr>
      </w:pPr>
      <w:r w:rsidRPr="00EF02C2">
        <w:t>Течение срока на подготовку и направление разъяснений начинается и заканчивается в соответствии с главой 11 Гражданского кодекса Российской Федерации.</w:t>
      </w:r>
    </w:p>
    <w:p w14:paraId="4A3F8E19" w14:textId="2F81FFCC" w:rsidR="004B5F4B" w:rsidRPr="00C8401C" w:rsidRDefault="00603A82" w:rsidP="00D467E6">
      <w:pPr>
        <w:ind w:firstLine="426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="00B61C30" w:rsidRPr="00C8401C">
        <w:rPr>
          <w:b/>
          <w:color w:val="000000"/>
          <w:szCs w:val="28"/>
        </w:rPr>
        <w:t>орядок и дата подведения итогов конкурентной закупки (этапов конкурентной закупки)</w:t>
      </w:r>
      <w:r w:rsidR="00F56EE1">
        <w:rPr>
          <w:b/>
          <w:color w:val="000000"/>
          <w:szCs w:val="28"/>
        </w:rPr>
        <w:t>:</w:t>
      </w:r>
      <w:r w:rsidR="008D42CE">
        <w:rPr>
          <w:b/>
          <w:color w:val="000000"/>
          <w:szCs w:val="28"/>
        </w:rPr>
        <w:t xml:space="preserve"> </w:t>
      </w:r>
      <w:r w:rsidR="00B61C30" w:rsidRPr="00C8401C">
        <w:rPr>
          <w:color w:val="000000"/>
          <w:szCs w:val="28"/>
        </w:rPr>
        <w:t>вскрытие конвертов с заявками на участие в открытом конкурсе будет производиться</w:t>
      </w:r>
      <w:r w:rsidR="008D42CE">
        <w:rPr>
          <w:b/>
          <w:color w:val="000000"/>
          <w:szCs w:val="28"/>
        </w:rPr>
        <w:t xml:space="preserve"> </w:t>
      </w:r>
      <w:r w:rsidR="00BA6C89" w:rsidRPr="00B92B86">
        <w:rPr>
          <w:b/>
          <w:color w:val="000000"/>
          <w:szCs w:val="28"/>
        </w:rPr>
        <w:t>15</w:t>
      </w:r>
      <w:r w:rsidR="008D42CE" w:rsidRPr="00B92B86">
        <w:rPr>
          <w:b/>
          <w:color w:val="000000"/>
          <w:szCs w:val="28"/>
        </w:rPr>
        <w:t xml:space="preserve"> февраля 2022 года</w:t>
      </w:r>
      <w:r w:rsidR="008D42CE">
        <w:rPr>
          <w:b/>
          <w:color w:val="000000"/>
          <w:szCs w:val="28"/>
        </w:rPr>
        <w:t xml:space="preserve"> в 10.00 (мск) </w:t>
      </w:r>
      <w:r w:rsidR="00B61C30" w:rsidRPr="00C8401C">
        <w:rPr>
          <w:color w:val="000000"/>
          <w:szCs w:val="28"/>
        </w:rPr>
        <w:t>по месту нахождения Заказчика – Российская Федерация, 358000. Республика Калмыкия, г. Элиста, ул. Лермонтова, д.</w:t>
      </w:r>
      <w:r w:rsidR="00ED004D">
        <w:rPr>
          <w:color w:val="000000"/>
          <w:szCs w:val="28"/>
        </w:rPr>
        <w:t>7 А, к</w:t>
      </w:r>
      <w:r w:rsidR="009000A2">
        <w:rPr>
          <w:color w:val="000000"/>
          <w:szCs w:val="28"/>
        </w:rPr>
        <w:t>а</w:t>
      </w:r>
      <w:r w:rsidR="00B61C30" w:rsidRPr="00C8401C">
        <w:rPr>
          <w:color w:val="000000"/>
          <w:szCs w:val="28"/>
        </w:rPr>
        <w:t>б.311.</w:t>
      </w:r>
    </w:p>
    <w:p w14:paraId="033B1EBE" w14:textId="44735557" w:rsidR="00B61C30" w:rsidRDefault="00B61C30" w:rsidP="00D467E6">
      <w:pPr>
        <w:ind w:firstLine="426"/>
        <w:jc w:val="both"/>
      </w:pPr>
      <w:r w:rsidRPr="00C8401C">
        <w:rPr>
          <w:color w:val="000000"/>
          <w:szCs w:val="28"/>
        </w:rPr>
        <w:t>Дата рассмотрения и оценки конкурсных заявок</w:t>
      </w:r>
      <w:r w:rsidR="00397CFB">
        <w:rPr>
          <w:b/>
          <w:color w:val="000000"/>
          <w:szCs w:val="28"/>
        </w:rPr>
        <w:t xml:space="preserve"> </w:t>
      </w:r>
      <w:r w:rsidR="00B92B86">
        <w:rPr>
          <w:b/>
          <w:color w:val="000000"/>
          <w:szCs w:val="28"/>
        </w:rPr>
        <w:t>15</w:t>
      </w:r>
      <w:r w:rsidR="004A4B81">
        <w:rPr>
          <w:b/>
          <w:color w:val="000000"/>
          <w:szCs w:val="28"/>
        </w:rPr>
        <w:t xml:space="preserve"> февраля 2022 года</w:t>
      </w:r>
      <w:r w:rsidRPr="00C8401C">
        <w:rPr>
          <w:color w:val="000000"/>
          <w:szCs w:val="28"/>
        </w:rPr>
        <w:t>.</w:t>
      </w:r>
    </w:p>
    <w:p w14:paraId="0E170158" w14:textId="2F766C5D" w:rsidR="00FE70AB" w:rsidRPr="00C8401C" w:rsidRDefault="00CE4E44" w:rsidP="00D467E6">
      <w:pPr>
        <w:pStyle w:val="ad"/>
        <w:widowControl w:val="0"/>
        <w:tabs>
          <w:tab w:val="left" w:pos="917"/>
        </w:tabs>
        <w:autoSpaceDE w:val="0"/>
        <w:autoSpaceDN w:val="0"/>
        <w:ind w:left="0" w:firstLine="426"/>
        <w:contextualSpacing w:val="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С</w:t>
      </w:r>
      <w:r w:rsidR="00B61C30" w:rsidRPr="00C8401C">
        <w:rPr>
          <w:b/>
          <w:color w:val="000000"/>
          <w:szCs w:val="28"/>
        </w:rPr>
        <w:t>ведения о праве Заказчика вносить изменения в извещение о проведении конкурентной процедуры и (или) документацию о конкурентной</w:t>
      </w:r>
      <w:r w:rsidR="00B61C30" w:rsidRPr="00C8401C">
        <w:rPr>
          <w:b/>
          <w:color w:val="000000"/>
          <w:spacing w:val="19"/>
          <w:szCs w:val="28"/>
        </w:rPr>
        <w:t xml:space="preserve"> </w:t>
      </w:r>
      <w:r w:rsidR="00B61C30" w:rsidRPr="00C8401C">
        <w:rPr>
          <w:b/>
          <w:color w:val="000000"/>
          <w:szCs w:val="28"/>
        </w:rPr>
        <w:t>процедуре</w:t>
      </w:r>
      <w:r w:rsidR="00F01AFD">
        <w:rPr>
          <w:b/>
          <w:color w:val="000000"/>
          <w:szCs w:val="28"/>
        </w:rPr>
        <w:t xml:space="preserve">: </w:t>
      </w:r>
      <w:r w:rsidR="00B61C30" w:rsidRPr="00C8401C">
        <w:rPr>
          <w:color w:val="000000"/>
          <w:szCs w:val="28"/>
        </w:rPr>
        <w:t xml:space="preserve">Заказчик вправе вносить изменения в извещение о проведении </w:t>
      </w:r>
      <w:r w:rsidR="002310DE" w:rsidRPr="00C8401C">
        <w:rPr>
          <w:color w:val="000000"/>
          <w:szCs w:val="28"/>
        </w:rPr>
        <w:t>ко</w:t>
      </w:r>
      <w:r w:rsidR="002310DE">
        <w:rPr>
          <w:color w:val="000000"/>
          <w:szCs w:val="28"/>
        </w:rPr>
        <w:t>н</w:t>
      </w:r>
      <w:r w:rsidR="002C7E11">
        <w:rPr>
          <w:color w:val="000000"/>
          <w:szCs w:val="28"/>
        </w:rPr>
        <w:t>к</w:t>
      </w:r>
      <w:r w:rsidR="002310DE" w:rsidRPr="00C8401C">
        <w:rPr>
          <w:color w:val="000000"/>
          <w:szCs w:val="28"/>
        </w:rPr>
        <w:t xml:space="preserve">урентной </w:t>
      </w:r>
      <w:r w:rsidR="00B61C30" w:rsidRPr="00C8401C">
        <w:rPr>
          <w:color w:val="000000"/>
          <w:szCs w:val="28"/>
        </w:rPr>
        <w:t>процедуры и (или) документацию о конкурентной процедуре.</w:t>
      </w:r>
    </w:p>
    <w:p w14:paraId="239B47CB" w14:textId="77777777" w:rsidR="00FE70AB" w:rsidRDefault="008D1DA6" w:rsidP="00D467E6">
      <w:pPr>
        <w:widowControl w:val="0"/>
        <w:tabs>
          <w:tab w:val="left" w:pos="851"/>
        </w:tabs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Cs w:val="28"/>
        </w:rPr>
        <w:t>С</w:t>
      </w:r>
      <w:r w:rsidR="00B61C30" w:rsidRPr="00C8401C">
        <w:rPr>
          <w:b/>
          <w:color w:val="000000"/>
          <w:szCs w:val="28"/>
        </w:rPr>
        <w:t>ведения о праве Заказчика отказаться от проведения конкурентной процедуры и завершить конкурентную процедуру без заключения договора по ее результатам</w:t>
      </w:r>
      <w:r w:rsidR="00D94A01">
        <w:rPr>
          <w:b/>
          <w:color w:val="000000"/>
          <w:szCs w:val="28"/>
        </w:rPr>
        <w:t>:</w:t>
      </w:r>
      <w:r w:rsidR="003A1876" w:rsidRPr="003A1876">
        <w:rPr>
          <w:color w:val="000000"/>
          <w:sz w:val="28"/>
          <w:szCs w:val="28"/>
        </w:rPr>
        <w:t xml:space="preserve"> </w:t>
      </w:r>
      <w:r w:rsidR="00B61C30" w:rsidRPr="00C8401C">
        <w:rPr>
          <w:color w:val="000000"/>
          <w:szCs w:val="28"/>
        </w:rPr>
        <w:t xml:space="preserve">Заказчик вправе отменить запрос предложений по одному и более предмету закупки (лоту) до наступления даты и времени окончания срока подачи заявок на участие в закупке. Решение об отмене запроса предложений размещается на </w:t>
      </w:r>
      <w:r w:rsidR="00103556">
        <w:rPr>
          <w:color w:val="000000"/>
          <w:szCs w:val="28"/>
        </w:rPr>
        <w:t>офи</w:t>
      </w:r>
      <w:r w:rsidR="00ED3B89">
        <w:rPr>
          <w:color w:val="000000"/>
          <w:szCs w:val="28"/>
        </w:rPr>
        <w:t>ц</w:t>
      </w:r>
      <w:r w:rsidR="00103556">
        <w:rPr>
          <w:color w:val="000000"/>
          <w:szCs w:val="28"/>
        </w:rPr>
        <w:t>иальном с</w:t>
      </w:r>
      <w:r w:rsidR="00B61C30" w:rsidRPr="00C8401C">
        <w:rPr>
          <w:color w:val="000000"/>
          <w:szCs w:val="28"/>
        </w:rPr>
        <w:t>айте Заказчика</w:t>
      </w:r>
      <w:r w:rsidR="00BC2484">
        <w:rPr>
          <w:color w:val="000000"/>
          <w:szCs w:val="28"/>
        </w:rPr>
        <w:t xml:space="preserve"> </w:t>
      </w:r>
      <w:r w:rsidR="00B61C30" w:rsidRPr="00C8401C">
        <w:rPr>
          <w:b/>
          <w:color w:val="000000"/>
          <w:szCs w:val="28"/>
        </w:rPr>
        <w:t>(</w:t>
      </w:r>
      <w:hyperlink r:id="rId8" w:history="1">
        <w:r w:rsidR="00B61C30" w:rsidRPr="00C8401C">
          <w:rPr>
            <w:rStyle w:val="a4"/>
            <w:b/>
          </w:rPr>
          <w:t>http://</w:t>
        </w:r>
        <w:r w:rsidR="00B61C30" w:rsidRPr="00C8401C">
          <w:rPr>
            <w:rStyle w:val="a4"/>
            <w:b/>
            <w:lang w:val="en-US"/>
          </w:rPr>
          <w:t>www</w:t>
        </w:r>
        <w:r w:rsidR="00B61C30" w:rsidRPr="00C8401C">
          <w:rPr>
            <w:rStyle w:val="a4"/>
            <w:b/>
          </w:rPr>
          <w:t>.</w:t>
        </w:r>
        <w:r w:rsidR="00B61C30" w:rsidRPr="00C8401C">
          <w:rPr>
            <w:rStyle w:val="a4"/>
            <w:b/>
            <w:lang w:val="en-US"/>
          </w:rPr>
          <w:t>frrk</w:t>
        </w:r>
        <w:r w:rsidR="00B61C30" w:rsidRPr="00C8401C">
          <w:rPr>
            <w:rStyle w:val="a4"/>
            <w:b/>
          </w:rPr>
          <w:t>.ru/</w:t>
        </w:r>
      </w:hyperlink>
      <w:r w:rsidR="00B61C30" w:rsidRPr="00C8401C">
        <w:rPr>
          <w:b/>
          <w:bCs/>
          <w:iCs/>
        </w:rPr>
        <w:t>)</w:t>
      </w:r>
      <w:r w:rsidR="00B61C30" w:rsidRPr="00C8401C">
        <w:rPr>
          <w:color w:val="000000"/>
          <w:szCs w:val="28"/>
        </w:rPr>
        <w:t>.</w:t>
      </w:r>
    </w:p>
    <w:p w14:paraId="72C351F6" w14:textId="08DCA455" w:rsidR="009B4BE9" w:rsidRDefault="009B4BE9" w:rsidP="00D467E6">
      <w:pPr>
        <w:ind w:firstLine="426"/>
        <w:jc w:val="both"/>
      </w:pPr>
      <w:r w:rsidRPr="00533B6C">
        <w:rPr>
          <w:b/>
          <w:bCs/>
        </w:rPr>
        <w:t>Сроки завершения работ</w:t>
      </w:r>
      <w:r>
        <w:rPr>
          <w:b/>
          <w:bCs/>
        </w:rPr>
        <w:t>:</w:t>
      </w:r>
      <w:r>
        <w:rPr>
          <w:b/>
        </w:rPr>
        <w:t xml:space="preserve"> </w:t>
      </w:r>
      <w:r w:rsidR="00533710">
        <w:rPr>
          <w:b/>
        </w:rPr>
        <w:t>18</w:t>
      </w:r>
      <w:r>
        <w:rPr>
          <w:b/>
        </w:rPr>
        <w:t xml:space="preserve"> июля </w:t>
      </w:r>
      <w:r w:rsidRPr="00EE4986">
        <w:rPr>
          <w:b/>
        </w:rPr>
        <w:t>20</w:t>
      </w:r>
      <w:r>
        <w:rPr>
          <w:b/>
        </w:rPr>
        <w:t xml:space="preserve">22 </w:t>
      </w:r>
      <w:r w:rsidRPr="00EE4986">
        <w:rPr>
          <w:b/>
        </w:rPr>
        <w:t>г</w:t>
      </w:r>
      <w:r>
        <w:t>.</w:t>
      </w:r>
    </w:p>
    <w:p w14:paraId="4A2C3E22" w14:textId="77777777" w:rsidR="009B4BE9" w:rsidRPr="009B57E7" w:rsidRDefault="009B4BE9" w:rsidP="00D467E6">
      <w:pPr>
        <w:ind w:firstLine="426"/>
        <w:jc w:val="both"/>
      </w:pPr>
      <w:r w:rsidRPr="009B57E7">
        <w:rPr>
          <w:b/>
        </w:rPr>
        <w:t>Источник финансирования:</w:t>
      </w:r>
      <w:r>
        <w:rPr>
          <w:b/>
        </w:rPr>
        <w:t xml:space="preserve"> </w:t>
      </w:r>
      <w:r w:rsidRPr="00F134A4">
        <w:t>республиканский бюджет Республики Калмыкия</w:t>
      </w:r>
      <w:r>
        <w:t>.</w:t>
      </w:r>
    </w:p>
    <w:p w14:paraId="1E586A42" w14:textId="77777777" w:rsidR="009B4BE9" w:rsidRPr="009B57E7" w:rsidRDefault="009B4BE9" w:rsidP="00D467E6">
      <w:pPr>
        <w:pStyle w:val="a5"/>
        <w:widowControl w:val="0"/>
        <w:suppressLineNumbers/>
        <w:suppressAutoHyphens/>
        <w:ind w:firstLine="426"/>
        <w:rPr>
          <w:b/>
        </w:rPr>
      </w:pPr>
      <w:r w:rsidRPr="009B57E7">
        <w:rPr>
          <w:b/>
        </w:rPr>
        <w:t xml:space="preserve">Ограничение участия в определении исполнителя: </w:t>
      </w:r>
      <w:r w:rsidRPr="009B57E7">
        <w:t>не предусмотрен</w:t>
      </w:r>
      <w:r>
        <w:t>о</w:t>
      </w:r>
    </w:p>
    <w:p w14:paraId="64ADAB37" w14:textId="2B4DC264" w:rsidR="009B4BE9" w:rsidRPr="00A0169E" w:rsidRDefault="009B4BE9" w:rsidP="00D467E6">
      <w:pPr>
        <w:pStyle w:val="a3"/>
        <w:widowControl w:val="0"/>
        <w:suppressLineNumbers/>
        <w:shd w:val="clear" w:color="auto" w:fill="FFFFFF"/>
        <w:suppressAutoHyphens/>
        <w:spacing w:before="0" w:beforeAutospacing="0" w:after="0" w:afterAutospacing="0"/>
        <w:ind w:firstLine="426"/>
        <w:jc w:val="both"/>
        <w:rPr>
          <w:b/>
        </w:rPr>
      </w:pPr>
      <w:r w:rsidRPr="00A0169E">
        <w:rPr>
          <w:b/>
        </w:rPr>
        <w:t xml:space="preserve">Размер обеспечения исполнения </w:t>
      </w:r>
      <w:r>
        <w:rPr>
          <w:b/>
        </w:rPr>
        <w:t>договора</w:t>
      </w:r>
      <w:r w:rsidRPr="00A0169E">
        <w:rPr>
          <w:b/>
        </w:rPr>
        <w:t xml:space="preserve">: </w:t>
      </w:r>
      <w:r w:rsidR="00C73743" w:rsidRPr="00F134A4">
        <w:rPr>
          <w:b/>
        </w:rPr>
        <w:t>1 63</w:t>
      </w:r>
      <w:r w:rsidR="004D3DC2">
        <w:rPr>
          <w:b/>
        </w:rPr>
        <w:t>0</w:t>
      </w:r>
      <w:r w:rsidR="00C73743" w:rsidRPr="00F134A4">
        <w:rPr>
          <w:b/>
        </w:rPr>
        <w:t>,00</w:t>
      </w:r>
      <w:r w:rsidR="00C73743" w:rsidRPr="00F134A4">
        <w:t xml:space="preserve"> тыс. руб. (Один миллион шестьсот тридцать тысяч) рублей или 5</w:t>
      </w:r>
      <w:r w:rsidR="00C73743" w:rsidRPr="00F134A4">
        <w:rPr>
          <w:bCs/>
        </w:rPr>
        <w:t xml:space="preserve"> % от начальной (максимальной) цены договора, в том числе возможность обеспечения заявок путем предоставления банковской гарантии (порядок указан в документации о проведении запроса предложений)</w:t>
      </w:r>
    </w:p>
    <w:p w14:paraId="39D18F91" w14:textId="77777777" w:rsidR="00F134A4" w:rsidRDefault="009B4BE9" w:rsidP="00D467E6">
      <w:pPr>
        <w:ind w:firstLine="426"/>
      </w:pPr>
      <w:r w:rsidRPr="00A0169E">
        <w:rPr>
          <w:b/>
        </w:rPr>
        <w:t xml:space="preserve">Реквизиты счета для внесения денежных средств в качестве обеспечения исполнения </w:t>
      </w:r>
      <w:r>
        <w:rPr>
          <w:b/>
        </w:rPr>
        <w:t>договора</w:t>
      </w:r>
      <w:r w:rsidRPr="00A0169E">
        <w:rPr>
          <w:b/>
        </w:rPr>
        <w:t>:</w:t>
      </w:r>
      <w:r>
        <w:rPr>
          <w:b/>
        </w:rPr>
        <w:t xml:space="preserve"> </w:t>
      </w:r>
    </w:p>
    <w:p w14:paraId="3BE93303" w14:textId="77777777" w:rsidR="00F134A4" w:rsidRDefault="00F134A4" w:rsidP="00D467E6">
      <w:pPr>
        <w:ind w:firstLine="426"/>
      </w:pPr>
      <w:r>
        <w:t>ИНН/КПП: 0816039933/081601001</w:t>
      </w:r>
    </w:p>
    <w:p w14:paraId="7C56CD55" w14:textId="77777777" w:rsidR="00F134A4" w:rsidRDefault="00F134A4" w:rsidP="00D467E6">
      <w:pPr>
        <w:ind w:firstLine="426"/>
      </w:pPr>
      <w:r>
        <w:t>ОГРН: 1200800001126</w:t>
      </w:r>
    </w:p>
    <w:p w14:paraId="29102E84" w14:textId="77777777" w:rsidR="00F134A4" w:rsidRDefault="00F134A4" w:rsidP="00D467E6">
      <w:pPr>
        <w:ind w:firstLine="426"/>
      </w:pPr>
      <w:r>
        <w:t>Юридический адрес: 358014, Республика Калмыкия, г. Элиста, территория «Сити-Чесс», владение 19</w:t>
      </w:r>
    </w:p>
    <w:p w14:paraId="6CD54283" w14:textId="77777777" w:rsidR="00F134A4" w:rsidRDefault="00F134A4" w:rsidP="00D467E6">
      <w:pPr>
        <w:ind w:firstLine="426"/>
      </w:pPr>
      <w:r>
        <w:t>Фактический адрес: 358014, Республика Калмыкия, г. Элиста, ул. Лермонтова, д. 7 А</w:t>
      </w:r>
    </w:p>
    <w:p w14:paraId="4C657D25" w14:textId="77777777" w:rsidR="00F134A4" w:rsidRDefault="00F134A4" w:rsidP="00D467E6">
      <w:pPr>
        <w:ind w:firstLine="426"/>
      </w:pPr>
      <w:r>
        <w:t>р/с: 40701810700000000271 в филиале «Центральный» ПАО «Банк ВТБ» г. Москва</w:t>
      </w:r>
    </w:p>
    <w:p w14:paraId="6C7EE176" w14:textId="77777777" w:rsidR="00F134A4" w:rsidRDefault="00F134A4" w:rsidP="00D467E6">
      <w:pPr>
        <w:ind w:firstLine="426"/>
      </w:pPr>
      <w:r>
        <w:t>к/с: 30101810145250000411</w:t>
      </w:r>
    </w:p>
    <w:p w14:paraId="758E5983" w14:textId="34515344" w:rsidR="009B4BE9" w:rsidRPr="00A0169E" w:rsidRDefault="00F134A4" w:rsidP="00D467E6">
      <w:pPr>
        <w:pStyle w:val="a3"/>
        <w:widowControl w:val="0"/>
        <w:suppressLineNumbers/>
        <w:shd w:val="clear" w:color="auto" w:fill="FFFFFF"/>
        <w:suppressAutoHyphens/>
        <w:spacing w:before="0" w:beforeAutospacing="0" w:after="0" w:afterAutospacing="0"/>
        <w:ind w:firstLine="426"/>
        <w:jc w:val="both"/>
      </w:pPr>
      <w:r>
        <w:t>БИК: 044525411</w:t>
      </w:r>
    </w:p>
    <w:p w14:paraId="710CE315" w14:textId="77777777" w:rsidR="009B4BE9" w:rsidRPr="00A0169E" w:rsidRDefault="009B4BE9" w:rsidP="00D467E6">
      <w:pPr>
        <w:pStyle w:val="a3"/>
        <w:widowControl w:val="0"/>
        <w:suppressLineNumbers/>
        <w:shd w:val="clear" w:color="auto" w:fill="FFFFFF"/>
        <w:suppressAutoHyphens/>
        <w:spacing w:before="0" w:beforeAutospacing="0" w:after="0" w:afterAutospacing="0"/>
        <w:ind w:firstLine="426"/>
        <w:jc w:val="both"/>
        <w:rPr>
          <w:i/>
          <w:iCs/>
          <w:sz w:val="28"/>
        </w:rPr>
      </w:pPr>
      <w:r w:rsidRPr="00A0169E">
        <w:t>Способ</w:t>
      </w:r>
      <w:r>
        <w:t>ы</w:t>
      </w:r>
      <w:r w:rsidRPr="00A0169E">
        <w:t xml:space="preserve"> обеспечения заявки и исполнения </w:t>
      </w:r>
      <w:r>
        <w:t>договора</w:t>
      </w:r>
      <w:r w:rsidRPr="00A0169E">
        <w:t xml:space="preserve"> определяется участником закупки, с которым заключается </w:t>
      </w:r>
      <w:r>
        <w:t>договор</w:t>
      </w:r>
      <w:r w:rsidRPr="00A0169E">
        <w:t>, самостоятельно.</w:t>
      </w:r>
      <w:r w:rsidRPr="00A0169E">
        <w:rPr>
          <w:i/>
          <w:iCs/>
          <w:sz w:val="28"/>
        </w:rPr>
        <w:t xml:space="preserve"> </w:t>
      </w:r>
    </w:p>
    <w:p w14:paraId="16709D6F" w14:textId="77777777" w:rsidR="009B4BE9" w:rsidRPr="00CD783D" w:rsidRDefault="009B4BE9" w:rsidP="00D467E6">
      <w:pPr>
        <w:pStyle w:val="a3"/>
        <w:widowControl w:val="0"/>
        <w:suppressLineNumbers/>
        <w:shd w:val="clear" w:color="auto" w:fill="FFFFFF"/>
        <w:suppressAutoHyphens/>
        <w:spacing w:before="0" w:beforeAutospacing="0" w:after="0" w:afterAutospacing="0"/>
        <w:ind w:firstLine="426"/>
        <w:jc w:val="both"/>
      </w:pPr>
      <w:r w:rsidRPr="00CD783D">
        <w:rPr>
          <w:b/>
        </w:rPr>
        <w:t xml:space="preserve">Банковское сопровождение </w:t>
      </w:r>
      <w:r>
        <w:rPr>
          <w:b/>
        </w:rPr>
        <w:t>договора</w:t>
      </w:r>
      <w:r w:rsidRPr="00CD783D">
        <w:rPr>
          <w:b/>
        </w:rPr>
        <w:t>:</w:t>
      </w:r>
      <w:r>
        <w:rPr>
          <w:b/>
        </w:rPr>
        <w:t xml:space="preserve"> </w:t>
      </w:r>
      <w:r w:rsidRPr="00CD783D">
        <w:t>не требуется.</w:t>
      </w:r>
    </w:p>
    <w:p w14:paraId="7AD17ACA" w14:textId="57AA4422" w:rsidR="0088532D" w:rsidRDefault="0088532D" w:rsidP="00D467E6">
      <w:pPr>
        <w:pStyle w:val="a5"/>
        <w:widowControl w:val="0"/>
        <w:suppressLineNumbers/>
        <w:suppressAutoHyphens/>
        <w:ind w:firstLine="426"/>
      </w:pPr>
      <w:bookmarkStart w:id="0" w:name="Par652"/>
      <w:bookmarkEnd w:id="0"/>
    </w:p>
    <w:p w14:paraId="363F153D" w14:textId="77777777" w:rsidR="003A608B" w:rsidRDefault="003A608B" w:rsidP="00D467E6">
      <w:pPr>
        <w:pStyle w:val="a5"/>
        <w:widowControl w:val="0"/>
        <w:suppressLineNumbers/>
        <w:suppressAutoHyphens/>
        <w:ind w:firstLine="426"/>
      </w:pPr>
      <w:bookmarkStart w:id="1" w:name="Par661"/>
      <w:bookmarkStart w:id="2" w:name="Par461"/>
      <w:bookmarkEnd w:id="1"/>
      <w:bookmarkEnd w:id="2"/>
      <w:r>
        <w:t>Заказчик</w:t>
      </w:r>
      <w:r w:rsidR="00067316">
        <w:t xml:space="preserve">                                             </w:t>
      </w:r>
      <w:r>
        <w:t xml:space="preserve">  ___________________ / </w:t>
      </w:r>
      <w:r w:rsidR="003D5B2C">
        <w:t>Сангаджи-Горяев А.Г.</w:t>
      </w:r>
      <w:r>
        <w:t xml:space="preserve"> /</w:t>
      </w:r>
    </w:p>
    <w:p w14:paraId="2D1E8E37" w14:textId="77777777" w:rsidR="0088532D" w:rsidRPr="00067316" w:rsidRDefault="0088532D" w:rsidP="00270934">
      <w:pPr>
        <w:pStyle w:val="a5"/>
        <w:widowControl w:val="0"/>
        <w:suppressLineNumbers/>
        <w:suppressAutoHyphens/>
        <w:ind w:firstLine="709"/>
        <w:rPr>
          <w:sz w:val="20"/>
          <w:szCs w:val="20"/>
        </w:rPr>
      </w:pPr>
      <w:r>
        <w:tab/>
      </w:r>
      <w:r>
        <w:tab/>
      </w:r>
      <w:r w:rsidR="00067316">
        <w:t xml:space="preserve">                                                   </w:t>
      </w:r>
      <w:r w:rsidR="00067316" w:rsidRPr="00067316">
        <w:rPr>
          <w:sz w:val="20"/>
          <w:szCs w:val="20"/>
        </w:rPr>
        <w:t>(</w:t>
      </w:r>
      <w:r w:rsidRPr="00067316">
        <w:rPr>
          <w:i/>
          <w:iCs/>
          <w:sz w:val="20"/>
          <w:szCs w:val="20"/>
        </w:rPr>
        <w:t>подпись</w:t>
      </w:r>
      <w:r w:rsidR="00067316" w:rsidRPr="00067316">
        <w:rPr>
          <w:i/>
          <w:iCs/>
          <w:sz w:val="20"/>
          <w:szCs w:val="20"/>
        </w:rPr>
        <w:t>)</w:t>
      </w:r>
      <w:r w:rsidRPr="00067316">
        <w:rPr>
          <w:sz w:val="20"/>
          <w:szCs w:val="20"/>
        </w:rPr>
        <w:tab/>
      </w:r>
      <w:r w:rsidRPr="00067316">
        <w:rPr>
          <w:sz w:val="20"/>
          <w:szCs w:val="20"/>
        </w:rPr>
        <w:tab/>
      </w:r>
      <w:r w:rsidRPr="00067316">
        <w:rPr>
          <w:sz w:val="20"/>
          <w:szCs w:val="20"/>
        </w:rPr>
        <w:tab/>
      </w:r>
      <w:r w:rsidR="00067316" w:rsidRPr="00067316">
        <w:rPr>
          <w:sz w:val="20"/>
          <w:szCs w:val="20"/>
        </w:rPr>
        <w:t>(</w:t>
      </w:r>
      <w:r w:rsidRPr="00067316">
        <w:rPr>
          <w:sz w:val="20"/>
          <w:szCs w:val="20"/>
        </w:rPr>
        <w:t>Ф.И.О.</w:t>
      </w:r>
      <w:r w:rsidR="00067316" w:rsidRPr="00067316">
        <w:rPr>
          <w:sz w:val="20"/>
          <w:szCs w:val="20"/>
        </w:rPr>
        <w:t>)</w:t>
      </w:r>
    </w:p>
    <w:p w14:paraId="01A5BC5F" w14:textId="1ECD5C4C" w:rsidR="0088532D" w:rsidRDefault="0088532D" w:rsidP="00067316">
      <w:pPr>
        <w:pStyle w:val="a5"/>
        <w:widowControl w:val="0"/>
        <w:suppressLineNumbers/>
        <w:suppressAutoHyphens/>
        <w:ind w:firstLine="709"/>
      </w:pPr>
      <w:r>
        <w:t>«</w:t>
      </w:r>
      <w:r w:rsidR="00B64274">
        <w:t xml:space="preserve"> </w:t>
      </w:r>
      <w:r w:rsidR="00185569">
        <w:t xml:space="preserve">_____ </w:t>
      </w:r>
      <w:r>
        <w:t xml:space="preserve">» </w:t>
      </w:r>
      <w:r w:rsidR="00185569">
        <w:t>___________</w:t>
      </w:r>
      <w:r>
        <w:t xml:space="preserve"> 20</w:t>
      </w:r>
      <w:r w:rsidR="003D5B2C">
        <w:t>22</w:t>
      </w:r>
      <w:r w:rsidR="00B64274">
        <w:t xml:space="preserve"> </w:t>
      </w:r>
      <w:r>
        <w:t>г.</w:t>
      </w:r>
      <w:r>
        <w:tab/>
      </w:r>
    </w:p>
    <w:p w14:paraId="58046AEC" w14:textId="77777777" w:rsidR="00C8401C" w:rsidRDefault="00C8401C" w:rsidP="00067316">
      <w:pPr>
        <w:pStyle w:val="a5"/>
        <w:widowControl w:val="0"/>
        <w:suppressLineNumbers/>
        <w:suppressAutoHyphens/>
        <w:ind w:firstLine="709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4135"/>
      </w:tblGrid>
      <w:tr w:rsidR="002310DE" w14:paraId="2D8CBA3E" w14:textId="77777777" w:rsidTr="00BE6CFA">
        <w:tc>
          <w:tcPr>
            <w:tcW w:w="5220" w:type="dxa"/>
            <w:shd w:val="clear" w:color="auto" w:fill="auto"/>
          </w:tcPr>
          <w:p w14:paraId="2F7DCC4E" w14:textId="77777777" w:rsidR="00C8401C" w:rsidRDefault="00C8401C" w:rsidP="00BE6CFA">
            <w:pPr>
              <w:pStyle w:val="a5"/>
              <w:widowControl w:val="0"/>
              <w:suppressLineNumbers/>
              <w:suppressAutoHyphens/>
            </w:pPr>
            <w:r>
              <w:t>СОГЛАСОВАНО</w:t>
            </w:r>
          </w:p>
        </w:tc>
        <w:tc>
          <w:tcPr>
            <w:tcW w:w="4135" w:type="dxa"/>
            <w:shd w:val="clear" w:color="auto" w:fill="auto"/>
          </w:tcPr>
          <w:p w14:paraId="08138D4D" w14:textId="77777777" w:rsidR="00C8401C" w:rsidRDefault="00C8401C" w:rsidP="00BE6CFA">
            <w:pPr>
              <w:pStyle w:val="a5"/>
              <w:widowControl w:val="0"/>
              <w:suppressLineNumbers/>
              <w:suppressAutoHyphens/>
            </w:pPr>
            <w:r>
              <w:t>СОГЛАСОВАНО</w:t>
            </w:r>
          </w:p>
        </w:tc>
      </w:tr>
      <w:tr w:rsidR="002310DE" w14:paraId="553C86A1" w14:textId="77777777" w:rsidTr="00BE6CFA">
        <w:tc>
          <w:tcPr>
            <w:tcW w:w="5220" w:type="dxa"/>
            <w:shd w:val="clear" w:color="auto" w:fill="auto"/>
          </w:tcPr>
          <w:p w14:paraId="0832EB82" w14:textId="77777777" w:rsidR="00C8401C" w:rsidRDefault="00C8401C" w:rsidP="00BE6CFA">
            <w:pPr>
              <w:pStyle w:val="a5"/>
              <w:widowControl w:val="0"/>
              <w:suppressLineNumbers/>
              <w:suppressAutoHyphens/>
            </w:pPr>
            <w:r>
              <w:t>Начальник юридического отдела</w:t>
            </w:r>
          </w:p>
        </w:tc>
        <w:tc>
          <w:tcPr>
            <w:tcW w:w="4135" w:type="dxa"/>
            <w:shd w:val="clear" w:color="auto" w:fill="auto"/>
          </w:tcPr>
          <w:p w14:paraId="24819F3D" w14:textId="77777777" w:rsidR="00C8401C" w:rsidRDefault="00C8401C" w:rsidP="00BE6CFA">
            <w:pPr>
              <w:pStyle w:val="a5"/>
              <w:widowControl w:val="0"/>
              <w:suppressLineNumbers/>
              <w:suppressAutoHyphens/>
            </w:pPr>
            <w:r>
              <w:t>Главный бухгалтер</w:t>
            </w:r>
          </w:p>
        </w:tc>
      </w:tr>
      <w:tr w:rsidR="002310DE" w14:paraId="7B384673" w14:textId="77777777" w:rsidTr="00BE6CFA">
        <w:tc>
          <w:tcPr>
            <w:tcW w:w="5220" w:type="dxa"/>
            <w:shd w:val="clear" w:color="auto" w:fill="auto"/>
          </w:tcPr>
          <w:p w14:paraId="2ED37D9E" w14:textId="77777777" w:rsidR="00C8401C" w:rsidRDefault="00C8401C" w:rsidP="00BE6CFA">
            <w:pPr>
              <w:pStyle w:val="a5"/>
              <w:widowControl w:val="0"/>
              <w:suppressLineNumbers/>
              <w:suppressAutoHyphens/>
            </w:pPr>
            <w:r>
              <w:t>____________________/Горяев А.Б./</w:t>
            </w:r>
          </w:p>
        </w:tc>
        <w:tc>
          <w:tcPr>
            <w:tcW w:w="4135" w:type="dxa"/>
            <w:shd w:val="clear" w:color="auto" w:fill="auto"/>
          </w:tcPr>
          <w:p w14:paraId="0286EF91" w14:textId="14FDC323" w:rsidR="00C8401C" w:rsidRDefault="00C8401C" w:rsidP="00BE6CFA">
            <w:pPr>
              <w:pStyle w:val="a5"/>
              <w:widowControl w:val="0"/>
              <w:suppressLineNumbers/>
              <w:suppressAutoHyphens/>
            </w:pPr>
            <w:r>
              <w:t>__________________ /Дорджиев С.С./</w:t>
            </w:r>
          </w:p>
        </w:tc>
      </w:tr>
      <w:tr w:rsidR="002310DE" w14:paraId="0D48EF08" w14:textId="77777777" w:rsidTr="00BE6CFA">
        <w:tc>
          <w:tcPr>
            <w:tcW w:w="5220" w:type="dxa"/>
            <w:shd w:val="clear" w:color="auto" w:fill="auto"/>
          </w:tcPr>
          <w:p w14:paraId="7F2D7CC0" w14:textId="77777777" w:rsidR="00C8401C" w:rsidRDefault="00C8401C" w:rsidP="00BE6CFA">
            <w:pPr>
              <w:pStyle w:val="a5"/>
              <w:widowControl w:val="0"/>
              <w:suppressLineNumbers/>
              <w:suppressAutoHyphens/>
            </w:pPr>
          </w:p>
        </w:tc>
        <w:tc>
          <w:tcPr>
            <w:tcW w:w="4135" w:type="dxa"/>
            <w:shd w:val="clear" w:color="auto" w:fill="auto"/>
          </w:tcPr>
          <w:p w14:paraId="0F17D9F9" w14:textId="77777777" w:rsidR="00C8401C" w:rsidRDefault="00C8401C" w:rsidP="00BE6CFA">
            <w:pPr>
              <w:pStyle w:val="a5"/>
              <w:widowControl w:val="0"/>
              <w:suppressLineNumbers/>
              <w:suppressAutoHyphens/>
            </w:pPr>
          </w:p>
        </w:tc>
      </w:tr>
      <w:tr w:rsidR="002310DE" w14:paraId="61E53CF2" w14:textId="77777777" w:rsidTr="00BE6CFA">
        <w:tc>
          <w:tcPr>
            <w:tcW w:w="5220" w:type="dxa"/>
            <w:shd w:val="clear" w:color="auto" w:fill="auto"/>
          </w:tcPr>
          <w:p w14:paraId="46098B7F" w14:textId="77777777" w:rsidR="00C8401C" w:rsidRDefault="00C8401C" w:rsidP="00BE6CFA">
            <w:pPr>
              <w:pStyle w:val="a5"/>
              <w:widowControl w:val="0"/>
              <w:suppressLineNumbers/>
              <w:suppressAutoHyphens/>
            </w:pPr>
            <w:r>
              <w:t>СОГЛАСОВАНО</w:t>
            </w:r>
          </w:p>
        </w:tc>
        <w:tc>
          <w:tcPr>
            <w:tcW w:w="4135" w:type="dxa"/>
            <w:shd w:val="clear" w:color="auto" w:fill="auto"/>
          </w:tcPr>
          <w:p w14:paraId="77394ED7" w14:textId="77777777" w:rsidR="00C8401C" w:rsidRDefault="00C8401C" w:rsidP="00BE6CFA">
            <w:pPr>
              <w:pStyle w:val="a5"/>
              <w:widowControl w:val="0"/>
              <w:suppressLineNumbers/>
              <w:suppressAutoHyphens/>
            </w:pPr>
          </w:p>
        </w:tc>
      </w:tr>
      <w:tr w:rsidR="002310DE" w14:paraId="2D185DFF" w14:textId="77777777" w:rsidTr="00BE6CFA">
        <w:tc>
          <w:tcPr>
            <w:tcW w:w="5220" w:type="dxa"/>
            <w:shd w:val="clear" w:color="auto" w:fill="auto"/>
          </w:tcPr>
          <w:p w14:paraId="4C70299F" w14:textId="77777777" w:rsidR="00C8401C" w:rsidRDefault="00C8401C" w:rsidP="00BE6CFA">
            <w:pPr>
              <w:pStyle w:val="a5"/>
              <w:widowControl w:val="0"/>
              <w:suppressLineNumbers/>
              <w:suppressAutoHyphens/>
            </w:pPr>
            <w:r>
              <w:t>Председатель Закупочной комиссии</w:t>
            </w:r>
          </w:p>
        </w:tc>
        <w:tc>
          <w:tcPr>
            <w:tcW w:w="4135" w:type="dxa"/>
            <w:shd w:val="clear" w:color="auto" w:fill="auto"/>
          </w:tcPr>
          <w:p w14:paraId="05F99F7E" w14:textId="77777777" w:rsidR="00C8401C" w:rsidRDefault="00C8401C" w:rsidP="00BE6CFA">
            <w:pPr>
              <w:pStyle w:val="a5"/>
              <w:widowControl w:val="0"/>
              <w:suppressLineNumbers/>
              <w:suppressAutoHyphens/>
            </w:pPr>
          </w:p>
        </w:tc>
      </w:tr>
    </w:tbl>
    <w:p w14:paraId="5DDD3FD3" w14:textId="77777777" w:rsidR="00C8401C" w:rsidRDefault="00C8401C" w:rsidP="00C8401C">
      <w:pPr>
        <w:pStyle w:val="a5"/>
        <w:widowControl w:val="0"/>
        <w:suppressLineNumbers/>
        <w:suppressAutoHyphens/>
      </w:pPr>
      <w:r>
        <w:t>____________________/_____________/</w:t>
      </w:r>
    </w:p>
    <w:p w14:paraId="7EC944CF" w14:textId="77777777" w:rsidR="00C8401C" w:rsidRDefault="00C8401C" w:rsidP="00067316">
      <w:pPr>
        <w:pStyle w:val="a5"/>
        <w:widowControl w:val="0"/>
        <w:suppressLineNumbers/>
        <w:suppressAutoHyphens/>
        <w:ind w:firstLine="709"/>
      </w:pPr>
    </w:p>
    <w:sectPr w:rsidR="00C8401C" w:rsidSect="00D467E6">
      <w:headerReference w:type="even" r:id="rId9"/>
      <w:headerReference w:type="default" r:id="rId10"/>
      <w:pgSz w:w="11906" w:h="16838"/>
      <w:pgMar w:top="540" w:right="849" w:bottom="719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D9D1" w14:textId="77777777" w:rsidR="00234ACC" w:rsidRDefault="00234ACC">
      <w:r>
        <w:separator/>
      </w:r>
    </w:p>
  </w:endnote>
  <w:endnote w:type="continuationSeparator" w:id="0">
    <w:p w14:paraId="5A9E0264" w14:textId="77777777" w:rsidR="00234ACC" w:rsidRDefault="0023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26AB" w14:textId="77777777" w:rsidR="00234ACC" w:rsidRDefault="00234ACC">
      <w:r>
        <w:separator/>
      </w:r>
    </w:p>
  </w:footnote>
  <w:footnote w:type="continuationSeparator" w:id="0">
    <w:p w14:paraId="44FA1EC5" w14:textId="77777777" w:rsidR="00234ACC" w:rsidRDefault="0023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FD1F" w14:textId="77777777" w:rsidR="002A682A" w:rsidRDefault="00B61C30" w:rsidP="00843F2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682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5216016" w14:textId="77777777" w:rsidR="002A682A" w:rsidRDefault="002A682A" w:rsidP="0006731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0E69" w14:textId="77777777" w:rsidR="002A682A" w:rsidRDefault="002A682A" w:rsidP="00067316">
    <w:pPr>
      <w:pStyle w:val="a8"/>
      <w:ind w:right="360"/>
    </w:pPr>
  </w:p>
  <w:p w14:paraId="0C82BD72" w14:textId="77777777" w:rsidR="002A682A" w:rsidRDefault="002A682A" w:rsidP="00067316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1CA"/>
    <w:rsid w:val="00020DE3"/>
    <w:rsid w:val="00030180"/>
    <w:rsid w:val="00045259"/>
    <w:rsid w:val="0004573F"/>
    <w:rsid w:val="00045FA1"/>
    <w:rsid w:val="000615B0"/>
    <w:rsid w:val="00067316"/>
    <w:rsid w:val="000677B3"/>
    <w:rsid w:val="00070845"/>
    <w:rsid w:val="00081340"/>
    <w:rsid w:val="000958D1"/>
    <w:rsid w:val="000A1F81"/>
    <w:rsid w:val="000B2EAE"/>
    <w:rsid w:val="000B4497"/>
    <w:rsid w:val="000B533B"/>
    <w:rsid w:val="000B65DE"/>
    <w:rsid w:val="000B7F43"/>
    <w:rsid w:val="000C79DD"/>
    <w:rsid w:val="000D500B"/>
    <w:rsid w:val="000F0765"/>
    <w:rsid w:val="000F5EE4"/>
    <w:rsid w:val="000F76B5"/>
    <w:rsid w:val="00103556"/>
    <w:rsid w:val="0011036B"/>
    <w:rsid w:val="00113503"/>
    <w:rsid w:val="00116720"/>
    <w:rsid w:val="001209BF"/>
    <w:rsid w:val="00133F82"/>
    <w:rsid w:val="00140AC3"/>
    <w:rsid w:val="0014145D"/>
    <w:rsid w:val="001420F4"/>
    <w:rsid w:val="001431A0"/>
    <w:rsid w:val="00185569"/>
    <w:rsid w:val="00195A4B"/>
    <w:rsid w:val="001A4FC4"/>
    <w:rsid w:val="001A6471"/>
    <w:rsid w:val="001B1009"/>
    <w:rsid w:val="001B5D47"/>
    <w:rsid w:val="001C1DA8"/>
    <w:rsid w:val="001C30F8"/>
    <w:rsid w:val="001C5A31"/>
    <w:rsid w:val="001D4C4D"/>
    <w:rsid w:val="001E117D"/>
    <w:rsid w:val="001E770B"/>
    <w:rsid w:val="002177B8"/>
    <w:rsid w:val="00217C2D"/>
    <w:rsid w:val="00220C89"/>
    <w:rsid w:val="00222EBE"/>
    <w:rsid w:val="002310DE"/>
    <w:rsid w:val="00234ACC"/>
    <w:rsid w:val="00243B5F"/>
    <w:rsid w:val="00245D04"/>
    <w:rsid w:val="0026237F"/>
    <w:rsid w:val="00267E84"/>
    <w:rsid w:val="00270752"/>
    <w:rsid w:val="0027092E"/>
    <w:rsid w:val="00270934"/>
    <w:rsid w:val="00271F69"/>
    <w:rsid w:val="00280101"/>
    <w:rsid w:val="002804F0"/>
    <w:rsid w:val="00292837"/>
    <w:rsid w:val="002A682A"/>
    <w:rsid w:val="002B38CA"/>
    <w:rsid w:val="002B51BA"/>
    <w:rsid w:val="002C59E3"/>
    <w:rsid w:val="002C7E11"/>
    <w:rsid w:val="002F0685"/>
    <w:rsid w:val="002F5FDD"/>
    <w:rsid w:val="00306918"/>
    <w:rsid w:val="0030766A"/>
    <w:rsid w:val="003230FE"/>
    <w:rsid w:val="00323E23"/>
    <w:rsid w:val="00326AD5"/>
    <w:rsid w:val="00335A7C"/>
    <w:rsid w:val="0033786B"/>
    <w:rsid w:val="00340D63"/>
    <w:rsid w:val="00341468"/>
    <w:rsid w:val="00343113"/>
    <w:rsid w:val="00343F47"/>
    <w:rsid w:val="00365CA6"/>
    <w:rsid w:val="00366F79"/>
    <w:rsid w:val="0037687B"/>
    <w:rsid w:val="003839BC"/>
    <w:rsid w:val="003851CD"/>
    <w:rsid w:val="003862A7"/>
    <w:rsid w:val="00397CFB"/>
    <w:rsid w:val="003A1876"/>
    <w:rsid w:val="003A2BF8"/>
    <w:rsid w:val="003A4CF9"/>
    <w:rsid w:val="003A608B"/>
    <w:rsid w:val="003A681D"/>
    <w:rsid w:val="003B0A10"/>
    <w:rsid w:val="003B29BD"/>
    <w:rsid w:val="003B6654"/>
    <w:rsid w:val="003C7684"/>
    <w:rsid w:val="003D5B2C"/>
    <w:rsid w:val="003F3EFE"/>
    <w:rsid w:val="003F50F4"/>
    <w:rsid w:val="003F5E48"/>
    <w:rsid w:val="00404C74"/>
    <w:rsid w:val="004130A7"/>
    <w:rsid w:val="00413EAF"/>
    <w:rsid w:val="00414F40"/>
    <w:rsid w:val="00415436"/>
    <w:rsid w:val="00422655"/>
    <w:rsid w:val="004237F7"/>
    <w:rsid w:val="004260F5"/>
    <w:rsid w:val="00427155"/>
    <w:rsid w:val="0043479A"/>
    <w:rsid w:val="004412C3"/>
    <w:rsid w:val="00445564"/>
    <w:rsid w:val="00446508"/>
    <w:rsid w:val="00447F78"/>
    <w:rsid w:val="00461659"/>
    <w:rsid w:val="00477991"/>
    <w:rsid w:val="004807BF"/>
    <w:rsid w:val="004831D8"/>
    <w:rsid w:val="00484F2A"/>
    <w:rsid w:val="00487E39"/>
    <w:rsid w:val="00493F93"/>
    <w:rsid w:val="004940BD"/>
    <w:rsid w:val="004A4B81"/>
    <w:rsid w:val="004B318E"/>
    <w:rsid w:val="004B5F4B"/>
    <w:rsid w:val="004C2989"/>
    <w:rsid w:val="004D3DC2"/>
    <w:rsid w:val="004E66A1"/>
    <w:rsid w:val="004F241C"/>
    <w:rsid w:val="00500E0B"/>
    <w:rsid w:val="005063BE"/>
    <w:rsid w:val="005070B8"/>
    <w:rsid w:val="00533710"/>
    <w:rsid w:val="00534C0B"/>
    <w:rsid w:val="005411DF"/>
    <w:rsid w:val="0054362F"/>
    <w:rsid w:val="00554F72"/>
    <w:rsid w:val="005606C3"/>
    <w:rsid w:val="00562C00"/>
    <w:rsid w:val="00567234"/>
    <w:rsid w:val="00567F5D"/>
    <w:rsid w:val="00577876"/>
    <w:rsid w:val="00597D7F"/>
    <w:rsid w:val="005A0586"/>
    <w:rsid w:val="005C4181"/>
    <w:rsid w:val="005C588A"/>
    <w:rsid w:val="005D15B1"/>
    <w:rsid w:val="005D762F"/>
    <w:rsid w:val="005E6A94"/>
    <w:rsid w:val="005E7E53"/>
    <w:rsid w:val="005F6FEE"/>
    <w:rsid w:val="00603A82"/>
    <w:rsid w:val="006043B1"/>
    <w:rsid w:val="00615F6A"/>
    <w:rsid w:val="006264AB"/>
    <w:rsid w:val="00626501"/>
    <w:rsid w:val="00627537"/>
    <w:rsid w:val="00632003"/>
    <w:rsid w:val="0064056B"/>
    <w:rsid w:val="0064241E"/>
    <w:rsid w:val="006441A5"/>
    <w:rsid w:val="00651667"/>
    <w:rsid w:val="006518AF"/>
    <w:rsid w:val="00670494"/>
    <w:rsid w:val="00676F73"/>
    <w:rsid w:val="00677BDD"/>
    <w:rsid w:val="006848A7"/>
    <w:rsid w:val="006A4D20"/>
    <w:rsid w:val="006B11F3"/>
    <w:rsid w:val="006B6603"/>
    <w:rsid w:val="006D23D3"/>
    <w:rsid w:val="007007D9"/>
    <w:rsid w:val="00722C8D"/>
    <w:rsid w:val="007271D2"/>
    <w:rsid w:val="007307CD"/>
    <w:rsid w:val="00730A6A"/>
    <w:rsid w:val="00733790"/>
    <w:rsid w:val="00735A1E"/>
    <w:rsid w:val="007445D1"/>
    <w:rsid w:val="00751A57"/>
    <w:rsid w:val="00756F5E"/>
    <w:rsid w:val="0075791E"/>
    <w:rsid w:val="0076150E"/>
    <w:rsid w:val="00764E63"/>
    <w:rsid w:val="0078099D"/>
    <w:rsid w:val="007820DC"/>
    <w:rsid w:val="00783035"/>
    <w:rsid w:val="0079158D"/>
    <w:rsid w:val="00793B2F"/>
    <w:rsid w:val="00797DF0"/>
    <w:rsid w:val="007A0911"/>
    <w:rsid w:val="007A63A3"/>
    <w:rsid w:val="007B1695"/>
    <w:rsid w:val="007B5C5D"/>
    <w:rsid w:val="007B7E79"/>
    <w:rsid w:val="007C079A"/>
    <w:rsid w:val="007C2CF5"/>
    <w:rsid w:val="007C69D4"/>
    <w:rsid w:val="007D07CA"/>
    <w:rsid w:val="007D62DC"/>
    <w:rsid w:val="00805374"/>
    <w:rsid w:val="00811520"/>
    <w:rsid w:val="0081232F"/>
    <w:rsid w:val="00813BCB"/>
    <w:rsid w:val="00817C8A"/>
    <w:rsid w:val="00823787"/>
    <w:rsid w:val="00825DF7"/>
    <w:rsid w:val="00831F2E"/>
    <w:rsid w:val="00832C81"/>
    <w:rsid w:val="008356B1"/>
    <w:rsid w:val="00843F21"/>
    <w:rsid w:val="00844B7B"/>
    <w:rsid w:val="0086619A"/>
    <w:rsid w:val="00872C10"/>
    <w:rsid w:val="00880D32"/>
    <w:rsid w:val="0088532D"/>
    <w:rsid w:val="00886504"/>
    <w:rsid w:val="00890875"/>
    <w:rsid w:val="008B5965"/>
    <w:rsid w:val="008B5F89"/>
    <w:rsid w:val="008B71DC"/>
    <w:rsid w:val="008C1D50"/>
    <w:rsid w:val="008D1DA6"/>
    <w:rsid w:val="008D3335"/>
    <w:rsid w:val="008D42CE"/>
    <w:rsid w:val="008E3226"/>
    <w:rsid w:val="008F704A"/>
    <w:rsid w:val="009000A2"/>
    <w:rsid w:val="00903311"/>
    <w:rsid w:val="0091017D"/>
    <w:rsid w:val="009167CD"/>
    <w:rsid w:val="00943571"/>
    <w:rsid w:val="0097552F"/>
    <w:rsid w:val="009846DF"/>
    <w:rsid w:val="00994402"/>
    <w:rsid w:val="00995149"/>
    <w:rsid w:val="009A00DD"/>
    <w:rsid w:val="009B0819"/>
    <w:rsid w:val="009B1ADF"/>
    <w:rsid w:val="009B4BE9"/>
    <w:rsid w:val="009B57E7"/>
    <w:rsid w:val="009C4657"/>
    <w:rsid w:val="009C604B"/>
    <w:rsid w:val="009C6688"/>
    <w:rsid w:val="009C7DB6"/>
    <w:rsid w:val="009D1935"/>
    <w:rsid w:val="009D64B9"/>
    <w:rsid w:val="009E1BD0"/>
    <w:rsid w:val="009E2BED"/>
    <w:rsid w:val="009E59E6"/>
    <w:rsid w:val="00A0169E"/>
    <w:rsid w:val="00A07285"/>
    <w:rsid w:val="00A1001B"/>
    <w:rsid w:val="00A13B0E"/>
    <w:rsid w:val="00A174AD"/>
    <w:rsid w:val="00A20FE4"/>
    <w:rsid w:val="00A2241A"/>
    <w:rsid w:val="00A22C07"/>
    <w:rsid w:val="00A239C4"/>
    <w:rsid w:val="00A311CF"/>
    <w:rsid w:val="00A31245"/>
    <w:rsid w:val="00A4157E"/>
    <w:rsid w:val="00A567E8"/>
    <w:rsid w:val="00A57240"/>
    <w:rsid w:val="00A71DD7"/>
    <w:rsid w:val="00A72F20"/>
    <w:rsid w:val="00A7306D"/>
    <w:rsid w:val="00A7451C"/>
    <w:rsid w:val="00A77263"/>
    <w:rsid w:val="00A84EED"/>
    <w:rsid w:val="00A87B80"/>
    <w:rsid w:val="00A945CB"/>
    <w:rsid w:val="00AA1B3A"/>
    <w:rsid w:val="00AA4F5F"/>
    <w:rsid w:val="00AA5955"/>
    <w:rsid w:val="00AD6C5A"/>
    <w:rsid w:val="00AD73E2"/>
    <w:rsid w:val="00B008E3"/>
    <w:rsid w:val="00B03991"/>
    <w:rsid w:val="00B07C1D"/>
    <w:rsid w:val="00B144CD"/>
    <w:rsid w:val="00B15143"/>
    <w:rsid w:val="00B246F7"/>
    <w:rsid w:val="00B4520F"/>
    <w:rsid w:val="00B473DA"/>
    <w:rsid w:val="00B51005"/>
    <w:rsid w:val="00B55980"/>
    <w:rsid w:val="00B61C30"/>
    <w:rsid w:val="00B63C5E"/>
    <w:rsid w:val="00B64274"/>
    <w:rsid w:val="00B70368"/>
    <w:rsid w:val="00B901D9"/>
    <w:rsid w:val="00B92B86"/>
    <w:rsid w:val="00BA6C89"/>
    <w:rsid w:val="00BC0CB1"/>
    <w:rsid w:val="00BC2484"/>
    <w:rsid w:val="00BC277B"/>
    <w:rsid w:val="00BE1146"/>
    <w:rsid w:val="00BE6CFA"/>
    <w:rsid w:val="00BF1720"/>
    <w:rsid w:val="00C04EA6"/>
    <w:rsid w:val="00C334B5"/>
    <w:rsid w:val="00C52474"/>
    <w:rsid w:val="00C606F5"/>
    <w:rsid w:val="00C615DF"/>
    <w:rsid w:val="00C62573"/>
    <w:rsid w:val="00C64D33"/>
    <w:rsid w:val="00C72FAC"/>
    <w:rsid w:val="00C73743"/>
    <w:rsid w:val="00C76CC0"/>
    <w:rsid w:val="00C77995"/>
    <w:rsid w:val="00C8401C"/>
    <w:rsid w:val="00C850F9"/>
    <w:rsid w:val="00C867F2"/>
    <w:rsid w:val="00C90EEF"/>
    <w:rsid w:val="00C914FF"/>
    <w:rsid w:val="00C917F5"/>
    <w:rsid w:val="00C94689"/>
    <w:rsid w:val="00CA2B06"/>
    <w:rsid w:val="00CB5D7C"/>
    <w:rsid w:val="00CC3DFE"/>
    <w:rsid w:val="00CC4F59"/>
    <w:rsid w:val="00CC5868"/>
    <w:rsid w:val="00CD0742"/>
    <w:rsid w:val="00CD2224"/>
    <w:rsid w:val="00CD3267"/>
    <w:rsid w:val="00CD783D"/>
    <w:rsid w:val="00CE3AA9"/>
    <w:rsid w:val="00CE4E44"/>
    <w:rsid w:val="00CF56EB"/>
    <w:rsid w:val="00D06A8E"/>
    <w:rsid w:val="00D14713"/>
    <w:rsid w:val="00D153F7"/>
    <w:rsid w:val="00D330F4"/>
    <w:rsid w:val="00D36292"/>
    <w:rsid w:val="00D37A1B"/>
    <w:rsid w:val="00D467E6"/>
    <w:rsid w:val="00D46C13"/>
    <w:rsid w:val="00D5342F"/>
    <w:rsid w:val="00D61149"/>
    <w:rsid w:val="00D773F9"/>
    <w:rsid w:val="00D941C9"/>
    <w:rsid w:val="00D94A01"/>
    <w:rsid w:val="00DA195E"/>
    <w:rsid w:val="00DA2A57"/>
    <w:rsid w:val="00DA3370"/>
    <w:rsid w:val="00DB61CA"/>
    <w:rsid w:val="00DB6ABF"/>
    <w:rsid w:val="00DD6228"/>
    <w:rsid w:val="00DE1EEC"/>
    <w:rsid w:val="00DF17CA"/>
    <w:rsid w:val="00E104E0"/>
    <w:rsid w:val="00E25199"/>
    <w:rsid w:val="00E54360"/>
    <w:rsid w:val="00E545C5"/>
    <w:rsid w:val="00E55D45"/>
    <w:rsid w:val="00E616F0"/>
    <w:rsid w:val="00E61FE2"/>
    <w:rsid w:val="00E7233F"/>
    <w:rsid w:val="00E7304B"/>
    <w:rsid w:val="00E84983"/>
    <w:rsid w:val="00E95699"/>
    <w:rsid w:val="00EB2CA8"/>
    <w:rsid w:val="00EB5854"/>
    <w:rsid w:val="00EC5815"/>
    <w:rsid w:val="00ED004D"/>
    <w:rsid w:val="00ED3B89"/>
    <w:rsid w:val="00EE4986"/>
    <w:rsid w:val="00EF1AAB"/>
    <w:rsid w:val="00EF5895"/>
    <w:rsid w:val="00EF7401"/>
    <w:rsid w:val="00F01AFD"/>
    <w:rsid w:val="00F113F4"/>
    <w:rsid w:val="00F12ED8"/>
    <w:rsid w:val="00F134A4"/>
    <w:rsid w:val="00F166A8"/>
    <w:rsid w:val="00F17A35"/>
    <w:rsid w:val="00F201CA"/>
    <w:rsid w:val="00F3281F"/>
    <w:rsid w:val="00F355B9"/>
    <w:rsid w:val="00F50601"/>
    <w:rsid w:val="00F54666"/>
    <w:rsid w:val="00F56EE1"/>
    <w:rsid w:val="00F717FD"/>
    <w:rsid w:val="00F82D56"/>
    <w:rsid w:val="00F87619"/>
    <w:rsid w:val="00FB700E"/>
    <w:rsid w:val="00FB7ACA"/>
    <w:rsid w:val="00FD0528"/>
    <w:rsid w:val="00FD56E5"/>
    <w:rsid w:val="00FE424B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92069"/>
  <w15:docId w15:val="{03A7A41B-F76F-45E5-AEF3-5FCC25D0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494"/>
    <w:rPr>
      <w:sz w:val="24"/>
      <w:szCs w:val="24"/>
    </w:rPr>
  </w:style>
  <w:style w:type="paragraph" w:styleId="3">
    <w:name w:val="heading 3"/>
    <w:aliases w:val="Подраздел,H3"/>
    <w:basedOn w:val="a"/>
    <w:next w:val="a"/>
    <w:link w:val="30"/>
    <w:qFormat/>
    <w:rsid w:val="00EE4986"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0708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0494"/>
    <w:pPr>
      <w:spacing w:before="100" w:beforeAutospacing="1" w:after="100" w:afterAutospacing="1"/>
    </w:pPr>
  </w:style>
  <w:style w:type="paragraph" w:customStyle="1" w:styleId="ConsPlusNormal">
    <w:name w:val="ConsPlusNormal"/>
    <w:rsid w:val="006704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670494"/>
    <w:rPr>
      <w:color w:val="0000FF"/>
      <w:u w:val="single"/>
    </w:rPr>
  </w:style>
  <w:style w:type="paragraph" w:styleId="a5">
    <w:name w:val="Body Text"/>
    <w:basedOn w:val="a"/>
    <w:link w:val="a6"/>
    <w:rsid w:val="00670494"/>
    <w:pPr>
      <w:jc w:val="both"/>
    </w:pPr>
  </w:style>
  <w:style w:type="paragraph" w:customStyle="1" w:styleId="2">
    <w:name w:val="Знак Знак Знак Знак Знак Знак Знак Знак Знак Знак Знак Знак Знак Знак Знак2 Знак Знак Знак Знак Знак Знак Знак"/>
    <w:basedOn w:val="a"/>
    <w:rsid w:val="0067049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0">
    <w:name w:val="Body Text 2"/>
    <w:basedOn w:val="a"/>
    <w:rsid w:val="00F201CA"/>
    <w:pPr>
      <w:spacing w:after="120" w:line="480" w:lineRule="auto"/>
    </w:pPr>
  </w:style>
  <w:style w:type="paragraph" w:customStyle="1" w:styleId="a7">
    <w:name w:val="Знак Знак Знак Знак Знак Знак Знак"/>
    <w:basedOn w:val="a"/>
    <w:rsid w:val="00F201CA"/>
    <w:pPr>
      <w:spacing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  <w:style w:type="paragraph" w:styleId="a8">
    <w:name w:val="header"/>
    <w:basedOn w:val="a"/>
    <w:rsid w:val="0006731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7316"/>
  </w:style>
  <w:style w:type="paragraph" w:styleId="aa">
    <w:name w:val="footer"/>
    <w:basedOn w:val="a"/>
    <w:rsid w:val="00067316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aliases w:val="Подраздел Знак,H3 Знак"/>
    <w:link w:val="3"/>
    <w:locked/>
    <w:rsid w:val="00EE4986"/>
    <w:rPr>
      <w:rFonts w:ascii="Arial" w:hAnsi="Arial" w:cs="Arial"/>
      <w:b/>
      <w:bCs/>
      <w:i/>
      <w:iCs/>
      <w:sz w:val="24"/>
      <w:szCs w:val="24"/>
      <w:lang w:val="ru-RU" w:eastAsia="ru-RU" w:bidi="ar-SA"/>
    </w:rPr>
  </w:style>
  <w:style w:type="character" w:customStyle="1" w:styleId="1">
    <w:name w:val="Неразрешенное упоминание1"/>
    <w:uiPriority w:val="99"/>
    <w:semiHidden/>
    <w:unhideWhenUsed/>
    <w:rsid w:val="00CB5D7C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4465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650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C588A"/>
    <w:pPr>
      <w:ind w:left="720"/>
      <w:contextualSpacing/>
    </w:pPr>
  </w:style>
  <w:style w:type="character" w:customStyle="1" w:styleId="a6">
    <w:name w:val="Основной текст Знак"/>
    <w:link w:val="a5"/>
    <w:rsid w:val="009B4BE9"/>
    <w:rPr>
      <w:sz w:val="24"/>
      <w:szCs w:val="24"/>
    </w:rPr>
  </w:style>
  <w:style w:type="paragraph" w:styleId="ae">
    <w:name w:val="Revision"/>
    <w:hidden/>
    <w:uiPriority w:val="99"/>
    <w:semiHidden/>
    <w:rsid w:val="00C8401C"/>
    <w:rPr>
      <w:sz w:val="24"/>
      <w:szCs w:val="24"/>
    </w:rPr>
  </w:style>
  <w:style w:type="table" w:styleId="af">
    <w:name w:val="Table Grid"/>
    <w:basedOn w:val="a1"/>
    <w:rsid w:val="00C8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07084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r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r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rk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извещении о проведении открытого конкурса заказчик указывает:</vt:lpstr>
    </vt:vector>
  </TitlesOfParts>
  <Company>Microsoft</Company>
  <LinksUpToDate>false</LinksUpToDate>
  <CharactersWithSpaces>6760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извещении о проведении открытого конкурса заказчик указывает:</dc:title>
  <dc:creator>Admin</dc:creator>
  <cp:lastModifiedBy>Николай Иванов</cp:lastModifiedBy>
  <cp:revision>248</cp:revision>
  <cp:lastPrinted>2022-01-24T07:33:00Z</cp:lastPrinted>
  <dcterms:created xsi:type="dcterms:W3CDTF">2015-04-22T12:40:00Z</dcterms:created>
  <dcterms:modified xsi:type="dcterms:W3CDTF">2022-02-07T09:19:00Z</dcterms:modified>
</cp:coreProperties>
</file>